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D4" w:rsidRDefault="00901FD4" w:rsidP="00901FD4">
      <w:pPr>
        <w:pStyle w:val="a3"/>
        <w:spacing w:before="66" w:line="322" w:lineRule="exact"/>
        <w:ind w:left="-1" w:right="1"/>
        <w:jc w:val="center"/>
        <w:rPr>
          <w:spacing w:val="-2"/>
        </w:rPr>
      </w:pPr>
    </w:p>
    <w:p w:rsidR="00901FD4" w:rsidRDefault="00901FD4" w:rsidP="00901FD4">
      <w:pPr>
        <w:shd w:val="clear" w:color="auto" w:fill="FFFFFF"/>
        <w:spacing w:after="150"/>
        <w:rPr>
          <w:rFonts w:cs="Arial"/>
          <w:b/>
          <w:bCs/>
          <w:color w:val="000000"/>
          <w:sz w:val="24"/>
          <w:szCs w:val="24"/>
        </w:rPr>
      </w:pP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cs="Arial"/>
          <w:noProof/>
          <w:sz w:val="21"/>
          <w:szCs w:val="21"/>
          <w:lang w:eastAsia="ru-RU"/>
        </w:rPr>
        <w:drawing>
          <wp:inline distT="0" distB="0" distL="0" distR="0">
            <wp:extent cx="866775" cy="882650"/>
            <wp:effectExtent l="19050" t="0" r="9525" b="0"/>
            <wp:docPr id="1" name="Рисунок 1" descr="https://cdn2.arhivurokov.ru/multiurok/html/2018/04/21/s_5adb285e85b14/s886843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8/04/21/s_5adb285e85b14/s886843_1_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 xml:space="preserve">                    </w:t>
      </w:r>
    </w:p>
    <w:p w:rsidR="00901FD4" w:rsidRDefault="00901FD4" w:rsidP="00901FD4">
      <w:pPr>
        <w:shd w:val="clear" w:color="auto" w:fill="FFFFFF"/>
        <w:spacing w:after="150"/>
        <w:rPr>
          <w:rFonts w:ascii="Calibri" w:hAnsi="Calibri" w:cs="Arial"/>
          <w:color w:val="000000"/>
          <w:sz w:val="21"/>
          <w:szCs w:val="21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      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                                                              РЕСПУБЛИКА ДАГЕСТАН</w:t>
      </w:r>
    </w:p>
    <w:p w:rsidR="00901FD4" w:rsidRDefault="00901FD4" w:rsidP="00901FD4">
      <w:pPr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АДМИНИСТРАЦИЯ МР «КАЯКЕНТСКИЙ РАЙОН»</w:t>
      </w:r>
    </w:p>
    <w:p w:rsidR="00901FD4" w:rsidRDefault="00901FD4" w:rsidP="00901FD4">
      <w:pPr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МУНИЦИПАЛЬНОЕ </w:t>
      </w:r>
      <w:r>
        <w:rPr>
          <w:b/>
          <w:sz w:val="28"/>
          <w:szCs w:val="28"/>
        </w:rPr>
        <w:t>казенное</w:t>
      </w:r>
      <w:r>
        <w:rPr>
          <w:b/>
          <w:sz w:val="18"/>
          <w:szCs w:val="18"/>
        </w:rPr>
        <w:t xml:space="preserve">  ОБЩЕОБРАЗОВАТЕЛЬНОЕ УЧРЕЖДЕНИЕ          </w:t>
      </w:r>
    </w:p>
    <w:p w:rsidR="00901FD4" w:rsidRDefault="00901FD4" w:rsidP="00901FD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«НОВОКАЯКЕНТСКАЯ </w:t>
      </w:r>
      <w:proofErr w:type="gramStart"/>
      <w:r>
        <w:rPr>
          <w:b/>
          <w:sz w:val="18"/>
          <w:szCs w:val="18"/>
        </w:rPr>
        <w:t>НАЧАЛЬНАЯ</w:t>
      </w:r>
      <w:proofErr w:type="gramEnd"/>
      <w:r>
        <w:rPr>
          <w:b/>
          <w:sz w:val="18"/>
          <w:szCs w:val="18"/>
        </w:rPr>
        <w:t xml:space="preserve"> ШКОЛА-ДЕТСКИЙ САД №1» </w:t>
      </w:r>
    </w:p>
    <w:p w:rsidR="00901FD4" w:rsidRDefault="00901FD4" w:rsidP="00901FD4">
      <w:pPr>
        <w:pBdr>
          <w:bottom w:val="single" w:sz="6" w:space="4" w:color="auto"/>
        </w:pBd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368560, РД .</w:t>
      </w:r>
      <w:proofErr w:type="spellStart"/>
      <w:r>
        <w:rPr>
          <w:b/>
          <w:sz w:val="24"/>
        </w:rPr>
        <w:t>Каякентский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район,с</w:t>
      </w:r>
      <w:proofErr w:type="gramStart"/>
      <w:r>
        <w:rPr>
          <w:b/>
          <w:sz w:val="24"/>
        </w:rPr>
        <w:t>.Н</w:t>
      </w:r>
      <w:proofErr w:type="gramEnd"/>
      <w:r>
        <w:rPr>
          <w:b/>
          <w:sz w:val="24"/>
        </w:rPr>
        <w:t>овокаякент</w:t>
      </w:r>
      <w:proofErr w:type="spellEnd"/>
      <w:r>
        <w:rPr>
          <w:b/>
          <w:sz w:val="24"/>
        </w:rPr>
        <w:t xml:space="preserve"> ул.Ю.Акаева 1                                         </w:t>
      </w:r>
    </w:p>
    <w:p w:rsidR="00901FD4" w:rsidRDefault="00901FD4" w:rsidP="00901FD4">
      <w:pPr>
        <w:pStyle w:val="a3"/>
        <w:spacing w:before="66" w:line="322" w:lineRule="exact"/>
        <w:ind w:left="-1" w:right="1"/>
        <w:jc w:val="center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-1" w:right="1"/>
        <w:jc w:val="center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-1" w:right="1"/>
        <w:jc w:val="center"/>
        <w:rPr>
          <w:spacing w:val="-2"/>
        </w:rPr>
      </w:pPr>
      <w:r>
        <w:rPr>
          <w:spacing w:val="-2"/>
        </w:rPr>
        <w:t>ПРИКАЗ №10</w:t>
      </w:r>
    </w:p>
    <w:p w:rsidR="00901FD4" w:rsidRDefault="00901FD4" w:rsidP="00901FD4">
      <w:pPr>
        <w:pStyle w:val="a3"/>
        <w:spacing w:before="66" w:line="322" w:lineRule="exact"/>
        <w:ind w:left="-1" w:right="1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13.03.2025г</w:t>
      </w:r>
    </w:p>
    <w:p w:rsidR="00901FD4" w:rsidRDefault="00901FD4" w:rsidP="00901FD4">
      <w:pPr>
        <w:pStyle w:val="a3"/>
        <w:spacing w:before="66" w:line="322" w:lineRule="exact"/>
        <w:ind w:left="-1" w:right="1"/>
        <w:jc w:val="center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0" w:right="1"/>
      </w:pPr>
      <w:r>
        <w:t xml:space="preserve"> «Об актуализации должностной инструкции учителя, классного руководителя» </w:t>
      </w:r>
    </w:p>
    <w:p w:rsidR="00901FD4" w:rsidRDefault="00901FD4" w:rsidP="00901FD4">
      <w:pPr>
        <w:pStyle w:val="a3"/>
        <w:spacing w:before="66" w:line="322" w:lineRule="exact"/>
        <w:ind w:left="0" w:right="1"/>
      </w:pPr>
    </w:p>
    <w:p w:rsidR="00901FD4" w:rsidRDefault="00901FD4" w:rsidP="00901FD4">
      <w:pPr>
        <w:pStyle w:val="a3"/>
        <w:spacing w:before="66" w:line="322" w:lineRule="exact"/>
        <w:ind w:left="0" w:right="1"/>
      </w:pPr>
      <w:r>
        <w:t xml:space="preserve">На основании протокола заседания межведомственной рабочей группы по проведению мероприятий направленных на снижение документарной нагрузки на педагогических работников и в соответствии с приказом </w:t>
      </w:r>
      <w:proofErr w:type="spellStart"/>
      <w:r>
        <w:t>Минпросвещения</w:t>
      </w:r>
      <w:proofErr w:type="spellEnd"/>
      <w:r>
        <w:t xml:space="preserve"> России от 06.11.2024г №779</w:t>
      </w:r>
    </w:p>
    <w:p w:rsidR="00901FD4" w:rsidRDefault="00901FD4" w:rsidP="00901FD4">
      <w:pPr>
        <w:pStyle w:val="a3"/>
        <w:spacing w:before="66" w:line="322" w:lineRule="exact"/>
        <w:ind w:left="0" w:right="1"/>
      </w:pPr>
    </w:p>
    <w:p w:rsidR="00901FD4" w:rsidRDefault="00901FD4" w:rsidP="00901FD4">
      <w:pPr>
        <w:pStyle w:val="a3"/>
        <w:spacing w:before="66" w:line="322" w:lineRule="exact"/>
        <w:ind w:left="0" w:right="1"/>
      </w:pPr>
      <w:r>
        <w:t xml:space="preserve">                                                   ПРИКАЗЫВАЮ: </w:t>
      </w:r>
    </w:p>
    <w:p w:rsidR="00901FD4" w:rsidRDefault="00901FD4" w:rsidP="00901FD4">
      <w:pPr>
        <w:pStyle w:val="a3"/>
        <w:spacing w:before="66" w:line="322" w:lineRule="exact"/>
        <w:ind w:left="0" w:right="1"/>
      </w:pPr>
      <w:r>
        <w:t xml:space="preserve">1. Внести изменения в должностные обязанности педагогических работников, в части определения перечня документов отчетности, которые надлежит заполнять педагогическому работнику. </w:t>
      </w:r>
    </w:p>
    <w:p w:rsidR="00901FD4" w:rsidRDefault="00901FD4" w:rsidP="00901FD4">
      <w:pPr>
        <w:pStyle w:val="a3"/>
        <w:spacing w:before="66" w:line="322" w:lineRule="exact"/>
        <w:ind w:left="0" w:right="1"/>
      </w:pPr>
      <w:r>
        <w:t>2. Уменьшить нагрузку учителей связанную с составлением документации согласно перечню документов утвержденные приказом МКОУ «</w:t>
      </w:r>
      <w:proofErr w:type="spellStart"/>
      <w:r>
        <w:t>Новокаякентская</w:t>
      </w:r>
      <w:proofErr w:type="spellEnd"/>
      <w:r>
        <w:t xml:space="preserve"> начальная школ</w:t>
      </w:r>
      <w:proofErr w:type="gramStart"/>
      <w:r>
        <w:t>а-</w:t>
      </w:r>
      <w:proofErr w:type="gramEnd"/>
      <w:r>
        <w:t xml:space="preserve"> детский сад №1» от 16.04.2025г. (приложение №1) </w:t>
      </w:r>
    </w:p>
    <w:p w:rsidR="00901FD4" w:rsidRDefault="00901FD4" w:rsidP="00901FD4">
      <w:pPr>
        <w:pStyle w:val="a3"/>
        <w:spacing w:before="66" w:line="322" w:lineRule="exact"/>
        <w:ind w:left="0" w:right="1"/>
      </w:pPr>
      <w:r>
        <w:t xml:space="preserve">3. Определить ответственными лицами за обеспечение соблюдения действующего законодательства в части снижения документальной нагрузки педагогов замдиректора по УВР Джабраилову С.И. </w:t>
      </w:r>
    </w:p>
    <w:p w:rsidR="00901FD4" w:rsidRDefault="00901FD4" w:rsidP="00901FD4">
      <w:pPr>
        <w:pStyle w:val="a3"/>
        <w:spacing w:before="66" w:line="322" w:lineRule="exact"/>
        <w:ind w:left="0" w:right="1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901FD4" w:rsidRDefault="00901FD4" w:rsidP="00901FD4">
      <w:pPr>
        <w:pStyle w:val="a3"/>
        <w:spacing w:before="66" w:line="322" w:lineRule="exact"/>
        <w:ind w:left="0" w:right="1"/>
      </w:pPr>
    </w:p>
    <w:p w:rsidR="00901FD4" w:rsidRDefault="00901FD4" w:rsidP="00901FD4">
      <w:pPr>
        <w:pStyle w:val="a3"/>
        <w:spacing w:before="66" w:line="322" w:lineRule="exact"/>
        <w:ind w:left="0" w:right="1"/>
        <w:rPr>
          <w:spacing w:val="-2"/>
        </w:rPr>
      </w:pPr>
      <w:r>
        <w:t xml:space="preserve">Директор                                                       </w:t>
      </w:r>
      <w:proofErr w:type="spellStart"/>
      <w:r>
        <w:t>Ш.Ш.Бабасова</w:t>
      </w:r>
      <w:proofErr w:type="spellEnd"/>
      <w:r>
        <w:t>.</w:t>
      </w:r>
    </w:p>
    <w:p w:rsidR="00901FD4" w:rsidRDefault="00901FD4" w:rsidP="00901FD4">
      <w:pPr>
        <w:pStyle w:val="a3"/>
        <w:spacing w:before="66" w:line="322" w:lineRule="exact"/>
        <w:ind w:left="-1" w:right="1"/>
        <w:jc w:val="center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-1" w:right="1"/>
        <w:jc w:val="center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-1" w:right="1"/>
        <w:jc w:val="center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0" w:right="1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0" w:right="1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0" w:right="1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0" w:right="1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0" w:right="1"/>
        <w:rPr>
          <w:spacing w:val="-2"/>
        </w:rPr>
      </w:pPr>
    </w:p>
    <w:p w:rsidR="00901FD4" w:rsidRDefault="00901FD4" w:rsidP="00901FD4">
      <w:pPr>
        <w:spacing w:line="328" w:lineRule="exact"/>
        <w:ind w:left="5533"/>
        <w:jc w:val="center"/>
        <w:rPr>
          <w:sz w:val="29"/>
        </w:rPr>
      </w:pPr>
      <w:r>
        <w:rPr>
          <w:spacing w:val="-2"/>
          <w:sz w:val="29"/>
        </w:rPr>
        <w:lastRenderedPageBreak/>
        <w:t>Утвержден</w:t>
      </w:r>
    </w:p>
    <w:p w:rsidR="00901FD4" w:rsidRDefault="00901FD4" w:rsidP="00901FD4">
      <w:pPr>
        <w:spacing w:before="5" w:line="228" w:lineRule="auto"/>
        <w:ind w:left="5577" w:right="56"/>
        <w:jc w:val="center"/>
        <w:rPr>
          <w:sz w:val="29"/>
        </w:rPr>
      </w:pPr>
      <w:r>
        <w:rPr>
          <w:spacing w:val="-6"/>
          <w:sz w:val="29"/>
        </w:rPr>
        <w:t>приказом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Министерства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 xml:space="preserve">просвещения </w:t>
      </w:r>
      <w:r>
        <w:rPr>
          <w:sz w:val="29"/>
        </w:rPr>
        <w:t>Российской Федерации</w:t>
      </w:r>
    </w:p>
    <w:p w:rsidR="00901FD4" w:rsidRDefault="00901FD4" w:rsidP="00901FD4">
      <w:pPr>
        <w:tabs>
          <w:tab w:val="left" w:pos="7579"/>
          <w:tab w:val="left" w:pos="8616"/>
          <w:tab w:val="left" w:pos="9418"/>
        </w:tabs>
        <w:spacing w:line="326" w:lineRule="exact"/>
        <w:ind w:left="5569"/>
        <w:jc w:val="center"/>
        <w:rPr>
          <w:sz w:val="29"/>
        </w:rPr>
      </w:pPr>
      <w:r>
        <w:rPr>
          <w:spacing w:val="-5"/>
          <w:sz w:val="29"/>
        </w:rPr>
        <w:t>от 16.04</w:t>
      </w:r>
      <w:r>
        <w:rPr>
          <w:sz w:val="29"/>
        </w:rPr>
        <w:t>.2024</w:t>
      </w:r>
      <w:r>
        <w:rPr>
          <w:spacing w:val="-18"/>
          <w:sz w:val="29"/>
        </w:rPr>
        <w:t xml:space="preserve"> </w:t>
      </w:r>
      <w:r>
        <w:rPr>
          <w:spacing w:val="-5"/>
          <w:sz w:val="29"/>
        </w:rPr>
        <w:t>г.</w:t>
      </w:r>
      <w:r>
        <w:rPr>
          <w:sz w:val="29"/>
        </w:rPr>
        <w:tab/>
      </w:r>
      <w:r>
        <w:rPr>
          <w:spacing w:val="40"/>
          <w:sz w:val="29"/>
          <w:u w:val="single"/>
        </w:rPr>
        <w:t xml:space="preserve"> </w:t>
      </w:r>
    </w:p>
    <w:p w:rsidR="00901FD4" w:rsidRDefault="00901FD4" w:rsidP="00901FD4">
      <w:pPr>
        <w:pStyle w:val="a3"/>
        <w:spacing w:before="315" w:line="327" w:lineRule="exact"/>
        <w:ind w:left="411"/>
        <w:jc w:val="center"/>
        <w:rPr>
          <w:rFonts w:ascii="Cambria" w:hAnsi="Cambria"/>
        </w:rPr>
      </w:pPr>
      <w:r>
        <w:rPr>
          <w:rFonts w:ascii="Cambria" w:hAnsi="Cambria"/>
          <w:spacing w:val="-2"/>
          <w:w w:val="115"/>
        </w:rPr>
        <w:t>ПЕРЕЧЕНЬ</w:t>
      </w:r>
    </w:p>
    <w:p w:rsidR="00901FD4" w:rsidRDefault="00901FD4" w:rsidP="00901FD4">
      <w:pPr>
        <w:spacing w:line="242" w:lineRule="auto"/>
        <w:ind w:left="601" w:right="181" w:firstLine="15"/>
        <w:jc w:val="center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документов,</w:t>
      </w:r>
      <w:r>
        <w:rPr>
          <w:rFonts w:ascii="Cambria" w:hAnsi="Cambria"/>
          <w:spacing w:val="40"/>
          <w:sz w:val="27"/>
        </w:rPr>
        <w:t xml:space="preserve"> </w:t>
      </w:r>
      <w:r>
        <w:rPr>
          <w:rFonts w:ascii="Cambria" w:hAnsi="Cambria"/>
          <w:sz w:val="27"/>
        </w:rPr>
        <w:t>подготовка</w:t>
      </w:r>
      <w:r>
        <w:rPr>
          <w:rFonts w:ascii="Cambria" w:hAnsi="Cambria"/>
          <w:spacing w:val="40"/>
          <w:sz w:val="27"/>
        </w:rPr>
        <w:t xml:space="preserve"> </w:t>
      </w:r>
      <w:r>
        <w:rPr>
          <w:rFonts w:ascii="Cambria" w:hAnsi="Cambria"/>
          <w:sz w:val="27"/>
        </w:rPr>
        <w:t>которых осуществляется педагогическими работниками</w:t>
      </w:r>
      <w:r>
        <w:rPr>
          <w:rFonts w:ascii="Cambria" w:hAnsi="Cambria"/>
          <w:spacing w:val="40"/>
          <w:sz w:val="27"/>
        </w:rPr>
        <w:t xml:space="preserve"> </w:t>
      </w:r>
      <w:r>
        <w:rPr>
          <w:rFonts w:ascii="Cambria" w:hAnsi="Cambria"/>
          <w:sz w:val="27"/>
        </w:rPr>
        <w:t>при реализации основных</w:t>
      </w:r>
      <w:r>
        <w:rPr>
          <w:rFonts w:ascii="Cambria" w:hAnsi="Cambria"/>
          <w:spacing w:val="40"/>
          <w:sz w:val="27"/>
        </w:rPr>
        <w:t xml:space="preserve"> </w:t>
      </w:r>
      <w:r>
        <w:rPr>
          <w:rFonts w:ascii="Cambria" w:hAnsi="Cambria"/>
          <w:sz w:val="27"/>
        </w:rPr>
        <w:t>общеобразовательных программ, образовательных программ среднего профессионального образования.</w:t>
      </w:r>
    </w:p>
    <w:p w:rsidR="00901FD4" w:rsidRDefault="00901FD4" w:rsidP="00901FD4">
      <w:pPr>
        <w:pStyle w:val="a3"/>
        <w:spacing w:before="127"/>
        <w:rPr>
          <w:rFonts w:ascii="Cambria"/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25"/>
        <w:gridCol w:w="2547"/>
        <w:gridCol w:w="4971"/>
      </w:tblGrid>
      <w:tr w:rsidR="00901FD4" w:rsidTr="00CE6BED">
        <w:trPr>
          <w:trHeight w:val="4136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Pr="00901FD4" w:rsidRDefault="00901FD4" w:rsidP="00CE6BED">
            <w:pPr>
              <w:pStyle w:val="TableParagraph"/>
              <w:spacing w:line="228" w:lineRule="auto"/>
              <w:ind w:left="255" w:right="201" w:hanging="6"/>
              <w:rPr>
                <w:sz w:val="25"/>
                <w:lang w:val="ru-RU"/>
              </w:rPr>
            </w:pPr>
            <w:r w:rsidRPr="00901FD4">
              <w:rPr>
                <w:spacing w:val="-2"/>
                <w:sz w:val="25"/>
                <w:lang w:val="ru-RU"/>
              </w:rPr>
              <w:t>Порядковый</w:t>
            </w:r>
            <w:r w:rsidRPr="00901FD4">
              <w:rPr>
                <w:spacing w:val="-8"/>
                <w:sz w:val="25"/>
                <w:lang w:val="ru-RU"/>
              </w:rPr>
              <w:t xml:space="preserve"> </w:t>
            </w:r>
            <w:r w:rsidRPr="00901FD4">
              <w:rPr>
                <w:spacing w:val="-2"/>
                <w:sz w:val="25"/>
                <w:lang w:val="ru-RU"/>
              </w:rPr>
              <w:t xml:space="preserve">номер </w:t>
            </w:r>
            <w:r w:rsidRPr="00901FD4">
              <w:rPr>
                <w:sz w:val="25"/>
                <w:lang w:val="ru-RU"/>
              </w:rPr>
              <w:t xml:space="preserve">строки перечня </w:t>
            </w:r>
            <w:r w:rsidRPr="00901FD4">
              <w:rPr>
                <w:spacing w:val="-2"/>
                <w:sz w:val="24"/>
                <w:lang w:val="ru-RU"/>
              </w:rPr>
              <w:t xml:space="preserve">документов, </w:t>
            </w:r>
            <w:r w:rsidRPr="00901FD4">
              <w:rPr>
                <w:spacing w:val="-4"/>
                <w:sz w:val="25"/>
                <w:lang w:val="ru-RU"/>
              </w:rPr>
              <w:t>подготовка</w:t>
            </w:r>
            <w:r w:rsidRPr="00901FD4">
              <w:rPr>
                <w:spacing w:val="-8"/>
                <w:sz w:val="25"/>
                <w:lang w:val="ru-RU"/>
              </w:rPr>
              <w:t xml:space="preserve"> </w:t>
            </w:r>
            <w:proofErr w:type="spellStart"/>
            <w:r w:rsidRPr="00901FD4">
              <w:rPr>
                <w:spacing w:val="-4"/>
                <w:sz w:val="25"/>
                <w:lang w:val="ru-RU"/>
              </w:rPr>
              <w:t>которьт</w:t>
            </w:r>
            <w:proofErr w:type="spellEnd"/>
            <w:r w:rsidRPr="00901FD4">
              <w:rPr>
                <w:spacing w:val="-4"/>
                <w:sz w:val="25"/>
                <w:lang w:val="ru-RU"/>
              </w:rPr>
              <w:t xml:space="preserve"> </w:t>
            </w:r>
            <w:r w:rsidRPr="00901FD4">
              <w:rPr>
                <w:spacing w:val="-2"/>
                <w:sz w:val="25"/>
                <w:lang w:val="ru-RU"/>
              </w:rPr>
              <w:t>осуществляется педагогическими работниками</w:t>
            </w:r>
          </w:p>
          <w:p w:rsidR="00901FD4" w:rsidRPr="00901FD4" w:rsidRDefault="00901FD4" w:rsidP="00CE6BED">
            <w:pPr>
              <w:pStyle w:val="TableParagraph"/>
              <w:spacing w:line="282" w:lineRule="exact"/>
              <w:ind w:right="12"/>
              <w:rPr>
                <w:sz w:val="25"/>
                <w:lang w:val="ru-RU"/>
              </w:rPr>
            </w:pPr>
            <w:r w:rsidRPr="00901FD4">
              <w:rPr>
                <w:sz w:val="25"/>
                <w:lang w:val="ru-RU"/>
              </w:rPr>
              <w:t>при</w:t>
            </w:r>
            <w:r w:rsidRPr="00901FD4">
              <w:rPr>
                <w:spacing w:val="-15"/>
                <w:sz w:val="25"/>
                <w:lang w:val="ru-RU"/>
              </w:rPr>
              <w:t xml:space="preserve"> </w:t>
            </w:r>
            <w:r w:rsidRPr="00901FD4">
              <w:rPr>
                <w:spacing w:val="-2"/>
                <w:sz w:val="25"/>
                <w:lang w:val="ru-RU"/>
              </w:rPr>
              <w:t>реализации</w:t>
            </w:r>
          </w:p>
          <w:p w:rsidR="00901FD4" w:rsidRPr="00901FD4" w:rsidRDefault="00901FD4" w:rsidP="00CE6BED">
            <w:pPr>
              <w:pStyle w:val="TableParagraph"/>
              <w:spacing w:before="66"/>
              <w:rPr>
                <w:sz w:val="16"/>
                <w:lang w:val="ru-RU"/>
              </w:rPr>
            </w:pPr>
            <w:r>
              <w:rPr>
                <w:spacing w:val="-2"/>
                <w:w w:val="105"/>
                <w:sz w:val="16"/>
              </w:rPr>
              <w:t>OGHOBH</w:t>
            </w:r>
            <w:r w:rsidRPr="00901FD4">
              <w:rPr>
                <w:spacing w:val="-2"/>
                <w:w w:val="105"/>
                <w:sz w:val="16"/>
                <w:lang w:val="ru-RU"/>
              </w:rPr>
              <w:t>ЫХ</w:t>
            </w:r>
          </w:p>
          <w:p w:rsidR="00901FD4" w:rsidRPr="00901FD4" w:rsidRDefault="00901FD4" w:rsidP="00CE6BED">
            <w:pPr>
              <w:pStyle w:val="TableParagraph"/>
              <w:spacing w:before="18" w:line="228" w:lineRule="auto"/>
              <w:ind w:right="9"/>
              <w:rPr>
                <w:sz w:val="25"/>
                <w:lang w:val="ru-RU"/>
              </w:rPr>
            </w:pPr>
            <w:proofErr w:type="spellStart"/>
            <w:r w:rsidRPr="00901FD4">
              <w:rPr>
                <w:spacing w:val="-2"/>
                <w:w w:val="90"/>
                <w:sz w:val="25"/>
                <w:lang w:val="ru-RU"/>
              </w:rPr>
              <w:t>общеобразовательньгх</w:t>
            </w:r>
            <w:proofErr w:type="spellEnd"/>
            <w:r w:rsidRPr="00901FD4">
              <w:rPr>
                <w:spacing w:val="-2"/>
                <w:w w:val="90"/>
                <w:sz w:val="25"/>
                <w:lang w:val="ru-RU"/>
              </w:rPr>
              <w:t xml:space="preserve"> </w:t>
            </w:r>
            <w:r w:rsidRPr="00901FD4">
              <w:rPr>
                <w:spacing w:val="-2"/>
                <w:sz w:val="26"/>
                <w:lang w:val="ru-RU"/>
              </w:rPr>
              <w:t xml:space="preserve">программ, </w:t>
            </w:r>
            <w:r w:rsidRPr="00901FD4">
              <w:rPr>
                <w:spacing w:val="-2"/>
                <w:sz w:val="25"/>
                <w:lang w:val="ru-RU"/>
              </w:rPr>
              <w:t xml:space="preserve">образовательных </w:t>
            </w:r>
            <w:r w:rsidRPr="00901FD4">
              <w:rPr>
                <w:sz w:val="25"/>
                <w:lang w:val="ru-RU"/>
              </w:rPr>
              <w:t>программ среднего</w:t>
            </w:r>
          </w:p>
          <w:p w:rsidR="00901FD4" w:rsidRDefault="00901FD4" w:rsidP="00CE6BED">
            <w:pPr>
              <w:pStyle w:val="TableParagraph"/>
              <w:spacing w:line="274" w:lineRule="exact"/>
              <w:ind w:right="5"/>
              <w:rPr>
                <w:sz w:val="25"/>
              </w:rPr>
            </w:pPr>
            <w:proofErr w:type="spellStart"/>
            <w:r>
              <w:rPr>
                <w:spacing w:val="-6"/>
                <w:sz w:val="25"/>
              </w:rPr>
              <w:t>профессионального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образования</w:t>
            </w:r>
            <w:proofErr w:type="spellEnd"/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Pr="00901FD4" w:rsidRDefault="00901FD4" w:rsidP="00CE6BED">
            <w:pPr>
              <w:pStyle w:val="TableParagraph"/>
              <w:spacing w:line="228" w:lineRule="auto"/>
              <w:ind w:left="147" w:right="93" w:hanging="12"/>
              <w:rPr>
                <w:sz w:val="25"/>
                <w:lang w:val="ru-RU"/>
              </w:rPr>
            </w:pPr>
            <w:r w:rsidRPr="00901FD4">
              <w:rPr>
                <w:sz w:val="25"/>
                <w:lang w:val="ru-RU"/>
              </w:rPr>
              <w:t xml:space="preserve">Порядковый номер </w:t>
            </w:r>
            <w:r w:rsidRPr="00901FD4">
              <w:rPr>
                <w:spacing w:val="-2"/>
                <w:sz w:val="25"/>
                <w:lang w:val="ru-RU"/>
              </w:rPr>
              <w:t xml:space="preserve">документа </w:t>
            </w:r>
            <w:r w:rsidRPr="00901FD4">
              <w:rPr>
                <w:sz w:val="24"/>
                <w:lang w:val="ru-RU"/>
              </w:rPr>
              <w:t xml:space="preserve">подготовка, которого </w:t>
            </w:r>
            <w:r w:rsidRPr="00901FD4">
              <w:rPr>
                <w:spacing w:val="-2"/>
                <w:sz w:val="25"/>
                <w:lang w:val="ru-RU"/>
              </w:rPr>
              <w:t xml:space="preserve">осуществляется педагогическими </w:t>
            </w:r>
            <w:r w:rsidRPr="00901FD4">
              <w:rPr>
                <w:sz w:val="25"/>
                <w:lang w:val="ru-RU"/>
              </w:rPr>
              <w:t xml:space="preserve">работниками при </w:t>
            </w:r>
            <w:r w:rsidRPr="00901FD4">
              <w:rPr>
                <w:spacing w:val="-2"/>
                <w:sz w:val="25"/>
                <w:lang w:val="ru-RU"/>
              </w:rPr>
              <w:t>реализации</w:t>
            </w:r>
            <w:r w:rsidRPr="00901FD4">
              <w:rPr>
                <w:spacing w:val="-11"/>
                <w:sz w:val="25"/>
                <w:lang w:val="ru-RU"/>
              </w:rPr>
              <w:t xml:space="preserve"> </w:t>
            </w:r>
            <w:proofErr w:type="gramStart"/>
            <w:r w:rsidRPr="00901FD4">
              <w:rPr>
                <w:spacing w:val="-2"/>
                <w:sz w:val="25"/>
                <w:lang w:val="ru-RU"/>
              </w:rPr>
              <w:t>основных</w:t>
            </w:r>
            <w:proofErr w:type="gramEnd"/>
            <w:r w:rsidRPr="00901FD4">
              <w:rPr>
                <w:spacing w:val="-2"/>
                <w:sz w:val="25"/>
                <w:lang w:val="ru-RU"/>
              </w:rPr>
              <w:t xml:space="preserve"> </w:t>
            </w:r>
            <w:proofErr w:type="spellStart"/>
            <w:r w:rsidRPr="00901FD4">
              <w:rPr>
                <w:spacing w:val="-2"/>
                <w:sz w:val="25"/>
                <w:lang w:val="ru-RU"/>
              </w:rPr>
              <w:t>общеобразовательньт</w:t>
            </w:r>
            <w:proofErr w:type="spellEnd"/>
          </w:p>
          <w:p w:rsidR="00901FD4" w:rsidRPr="00901FD4" w:rsidRDefault="00901FD4" w:rsidP="00CE6BED">
            <w:pPr>
              <w:pStyle w:val="TableParagraph"/>
              <w:spacing w:before="72"/>
              <w:ind w:left="35" w:right="9"/>
              <w:rPr>
                <w:sz w:val="24"/>
                <w:szCs w:val="24"/>
                <w:lang w:val="ru-RU"/>
              </w:rPr>
            </w:pPr>
            <w:r w:rsidRPr="00901FD4">
              <w:rPr>
                <w:spacing w:val="-2"/>
                <w:sz w:val="24"/>
                <w:szCs w:val="24"/>
                <w:lang w:val="ru-RU"/>
              </w:rPr>
              <w:t>программ</w:t>
            </w:r>
          </w:p>
          <w:p w:rsidR="00901FD4" w:rsidRPr="00901FD4" w:rsidRDefault="00901FD4" w:rsidP="00CE6BED">
            <w:pPr>
              <w:pStyle w:val="TableParagraph"/>
              <w:spacing w:before="18" w:line="228" w:lineRule="auto"/>
              <w:ind w:left="269" w:right="237" w:firstLine="3"/>
              <w:rPr>
                <w:sz w:val="25"/>
                <w:lang w:val="ru-RU"/>
              </w:rPr>
            </w:pPr>
            <w:proofErr w:type="spellStart"/>
            <w:r w:rsidRPr="00901FD4">
              <w:rPr>
                <w:spacing w:val="-2"/>
                <w:sz w:val="25"/>
                <w:lang w:val="ru-RU"/>
              </w:rPr>
              <w:t>образовательпых</w:t>
            </w:r>
            <w:proofErr w:type="spellEnd"/>
            <w:r w:rsidRPr="00901FD4">
              <w:rPr>
                <w:spacing w:val="-2"/>
                <w:sz w:val="25"/>
                <w:lang w:val="ru-RU"/>
              </w:rPr>
              <w:t xml:space="preserve"> </w:t>
            </w:r>
            <w:r w:rsidRPr="00901FD4">
              <w:rPr>
                <w:spacing w:val="-8"/>
                <w:sz w:val="26"/>
                <w:lang w:val="ru-RU"/>
              </w:rPr>
              <w:t>программ</w:t>
            </w:r>
            <w:r w:rsidRPr="00901FD4">
              <w:rPr>
                <w:spacing w:val="-9"/>
                <w:sz w:val="26"/>
                <w:lang w:val="ru-RU"/>
              </w:rPr>
              <w:t xml:space="preserve"> </w:t>
            </w:r>
            <w:r w:rsidRPr="00901FD4">
              <w:rPr>
                <w:spacing w:val="-8"/>
                <w:sz w:val="26"/>
                <w:lang w:val="ru-RU"/>
              </w:rPr>
              <w:t xml:space="preserve">среднего </w:t>
            </w:r>
            <w:r w:rsidRPr="00901FD4">
              <w:rPr>
                <w:spacing w:val="-6"/>
                <w:sz w:val="25"/>
                <w:lang w:val="ru-RU"/>
              </w:rPr>
              <w:t xml:space="preserve">профессионального </w:t>
            </w:r>
            <w:r w:rsidRPr="00901FD4">
              <w:rPr>
                <w:spacing w:val="-2"/>
                <w:sz w:val="25"/>
                <w:lang w:val="ru-RU"/>
              </w:rPr>
              <w:t>образования</w:t>
            </w:r>
          </w:p>
        </w:tc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Pr="00901FD4" w:rsidRDefault="00901FD4" w:rsidP="00CE6BED">
            <w:pPr>
              <w:pStyle w:val="TableParagraph"/>
              <w:spacing w:line="230" w:lineRule="auto"/>
              <w:ind w:left="470" w:right="449" w:hanging="4"/>
              <w:rPr>
                <w:sz w:val="25"/>
                <w:lang w:val="ru-RU"/>
              </w:rPr>
            </w:pPr>
            <w:r w:rsidRPr="00901FD4">
              <w:rPr>
                <w:sz w:val="25"/>
                <w:lang w:val="ru-RU"/>
              </w:rPr>
              <w:t>Документы, подготовка</w:t>
            </w:r>
            <w:r w:rsidRPr="00901FD4">
              <w:rPr>
                <w:spacing w:val="-5"/>
                <w:sz w:val="25"/>
                <w:lang w:val="ru-RU"/>
              </w:rPr>
              <w:t xml:space="preserve"> </w:t>
            </w:r>
            <w:r w:rsidRPr="00901FD4">
              <w:rPr>
                <w:sz w:val="25"/>
                <w:lang w:val="ru-RU"/>
              </w:rPr>
              <w:t xml:space="preserve">которых осуществляется педагогическими </w:t>
            </w:r>
            <w:r w:rsidRPr="00901FD4">
              <w:rPr>
                <w:spacing w:val="-2"/>
                <w:sz w:val="24"/>
                <w:lang w:val="ru-RU"/>
              </w:rPr>
              <w:t>работниками</w:t>
            </w:r>
            <w:r w:rsidRPr="00901FD4">
              <w:rPr>
                <w:spacing w:val="-5"/>
                <w:sz w:val="24"/>
                <w:lang w:val="ru-RU"/>
              </w:rPr>
              <w:t xml:space="preserve"> </w:t>
            </w:r>
            <w:r w:rsidRPr="00901FD4">
              <w:rPr>
                <w:spacing w:val="-2"/>
                <w:sz w:val="24"/>
                <w:lang w:val="ru-RU"/>
              </w:rPr>
              <w:t>при</w:t>
            </w:r>
            <w:r w:rsidRPr="00901FD4">
              <w:rPr>
                <w:spacing w:val="-13"/>
                <w:sz w:val="24"/>
                <w:lang w:val="ru-RU"/>
              </w:rPr>
              <w:t xml:space="preserve"> </w:t>
            </w:r>
            <w:r w:rsidRPr="00901FD4">
              <w:rPr>
                <w:spacing w:val="-2"/>
                <w:sz w:val="24"/>
                <w:lang w:val="ru-RU"/>
              </w:rPr>
              <w:t>реализации</w:t>
            </w:r>
            <w:r w:rsidRPr="00901FD4">
              <w:rPr>
                <w:spacing w:val="-6"/>
                <w:sz w:val="24"/>
                <w:lang w:val="ru-RU"/>
              </w:rPr>
              <w:t xml:space="preserve"> </w:t>
            </w:r>
            <w:r w:rsidRPr="00901FD4">
              <w:rPr>
                <w:spacing w:val="-2"/>
                <w:sz w:val="24"/>
                <w:lang w:val="ru-RU"/>
              </w:rPr>
              <w:t xml:space="preserve">основных </w:t>
            </w:r>
            <w:r w:rsidRPr="00901FD4">
              <w:rPr>
                <w:sz w:val="25"/>
                <w:lang w:val="ru-RU"/>
              </w:rPr>
              <w:t>общеобразовательных</w:t>
            </w:r>
            <w:r w:rsidRPr="00901FD4">
              <w:rPr>
                <w:spacing w:val="-2"/>
                <w:sz w:val="25"/>
                <w:lang w:val="ru-RU"/>
              </w:rPr>
              <w:t xml:space="preserve"> </w:t>
            </w:r>
            <w:r w:rsidRPr="00901FD4">
              <w:rPr>
                <w:sz w:val="25"/>
                <w:lang w:val="ru-RU"/>
              </w:rPr>
              <w:t>программ, образовательных</w:t>
            </w:r>
            <w:r w:rsidRPr="00901FD4">
              <w:rPr>
                <w:spacing w:val="-13"/>
                <w:sz w:val="25"/>
                <w:lang w:val="ru-RU"/>
              </w:rPr>
              <w:t xml:space="preserve"> </w:t>
            </w:r>
            <w:r w:rsidRPr="00901FD4">
              <w:rPr>
                <w:sz w:val="25"/>
                <w:lang w:val="ru-RU"/>
              </w:rPr>
              <w:t>программ</w:t>
            </w:r>
            <w:r w:rsidRPr="00901FD4">
              <w:rPr>
                <w:spacing w:val="-2"/>
                <w:sz w:val="25"/>
                <w:lang w:val="ru-RU"/>
              </w:rPr>
              <w:t xml:space="preserve"> </w:t>
            </w:r>
            <w:r w:rsidRPr="00901FD4">
              <w:rPr>
                <w:sz w:val="25"/>
                <w:lang w:val="ru-RU"/>
              </w:rPr>
              <w:t>среднего профессионального</w:t>
            </w:r>
            <w:r w:rsidRPr="00901FD4">
              <w:rPr>
                <w:spacing w:val="-16"/>
                <w:sz w:val="25"/>
                <w:lang w:val="ru-RU"/>
              </w:rPr>
              <w:t xml:space="preserve"> </w:t>
            </w:r>
            <w:r w:rsidRPr="00901FD4">
              <w:rPr>
                <w:sz w:val="25"/>
                <w:lang w:val="ru-RU"/>
              </w:rPr>
              <w:t>образования</w:t>
            </w:r>
          </w:p>
        </w:tc>
      </w:tr>
      <w:tr w:rsidR="00901FD4" w:rsidTr="00CE6BED">
        <w:trPr>
          <w:trHeight w:val="815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65" w:lineRule="exact"/>
              <w:ind w:right="12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7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Pr="00901FD4" w:rsidRDefault="00901FD4" w:rsidP="00CE6BED">
            <w:pPr>
              <w:pStyle w:val="TableParagraph"/>
              <w:spacing w:line="246" w:lineRule="exact"/>
              <w:ind w:left="38" w:right="26"/>
              <w:rPr>
                <w:sz w:val="25"/>
                <w:lang w:val="ru-RU"/>
              </w:rPr>
            </w:pPr>
            <w:r w:rsidRPr="00901FD4">
              <w:rPr>
                <w:spacing w:val="-6"/>
                <w:sz w:val="25"/>
                <w:lang w:val="ru-RU"/>
              </w:rPr>
              <w:t>1.</w:t>
            </w:r>
            <w:r w:rsidRPr="00901FD4">
              <w:rPr>
                <w:spacing w:val="-10"/>
                <w:sz w:val="25"/>
                <w:lang w:val="ru-RU"/>
              </w:rPr>
              <w:t xml:space="preserve"> </w:t>
            </w:r>
            <w:r w:rsidRPr="00901FD4">
              <w:rPr>
                <w:spacing w:val="-6"/>
                <w:sz w:val="25"/>
                <w:lang w:val="ru-RU"/>
              </w:rPr>
              <w:t>Документы,</w:t>
            </w:r>
            <w:r w:rsidRPr="00901FD4">
              <w:rPr>
                <w:spacing w:val="9"/>
                <w:sz w:val="25"/>
                <w:lang w:val="ru-RU"/>
              </w:rPr>
              <w:t xml:space="preserve"> </w:t>
            </w:r>
            <w:r w:rsidRPr="00901FD4">
              <w:rPr>
                <w:spacing w:val="-6"/>
                <w:sz w:val="25"/>
                <w:lang w:val="ru-RU"/>
              </w:rPr>
              <w:t>подготовка</w:t>
            </w:r>
            <w:r w:rsidRPr="00901FD4">
              <w:rPr>
                <w:spacing w:val="13"/>
                <w:sz w:val="25"/>
                <w:lang w:val="ru-RU"/>
              </w:rPr>
              <w:t xml:space="preserve"> </w:t>
            </w:r>
            <w:r w:rsidRPr="00901FD4">
              <w:rPr>
                <w:spacing w:val="-6"/>
                <w:sz w:val="25"/>
                <w:lang w:val="ru-RU"/>
              </w:rPr>
              <w:t>которых</w:t>
            </w:r>
            <w:r w:rsidRPr="00901FD4">
              <w:rPr>
                <w:spacing w:val="7"/>
                <w:sz w:val="25"/>
                <w:lang w:val="ru-RU"/>
              </w:rPr>
              <w:t xml:space="preserve"> </w:t>
            </w:r>
            <w:r w:rsidRPr="00901FD4">
              <w:rPr>
                <w:spacing w:val="-6"/>
                <w:sz w:val="25"/>
                <w:lang w:val="ru-RU"/>
              </w:rPr>
              <w:t>осуществляется</w:t>
            </w:r>
            <w:r w:rsidRPr="00901FD4">
              <w:rPr>
                <w:spacing w:val="-10"/>
                <w:sz w:val="25"/>
                <w:lang w:val="ru-RU"/>
              </w:rPr>
              <w:t xml:space="preserve"> </w:t>
            </w:r>
            <w:proofErr w:type="gramStart"/>
            <w:r w:rsidRPr="00901FD4">
              <w:rPr>
                <w:spacing w:val="-6"/>
                <w:sz w:val="25"/>
                <w:lang w:val="ru-RU"/>
              </w:rPr>
              <w:t>педагогическими</w:t>
            </w:r>
            <w:proofErr w:type="gramEnd"/>
          </w:p>
          <w:p w:rsidR="00901FD4" w:rsidRPr="00901FD4" w:rsidRDefault="00901FD4" w:rsidP="00CE6BED">
            <w:pPr>
              <w:pStyle w:val="TableParagraph"/>
              <w:spacing w:line="285" w:lineRule="exact"/>
              <w:ind w:left="50" w:right="12"/>
              <w:rPr>
                <w:sz w:val="26"/>
                <w:lang w:val="ru-RU"/>
              </w:rPr>
            </w:pPr>
            <w:r w:rsidRPr="00901FD4">
              <w:rPr>
                <w:w w:val="90"/>
                <w:sz w:val="26"/>
                <w:lang w:val="ru-RU"/>
              </w:rPr>
              <w:t>работниками</w:t>
            </w:r>
            <w:r w:rsidRPr="00901FD4">
              <w:rPr>
                <w:spacing w:val="22"/>
                <w:sz w:val="26"/>
                <w:lang w:val="ru-RU"/>
              </w:rPr>
              <w:t xml:space="preserve"> </w:t>
            </w:r>
            <w:r w:rsidRPr="00901FD4">
              <w:rPr>
                <w:w w:val="90"/>
                <w:sz w:val="26"/>
                <w:lang w:val="ru-RU"/>
              </w:rPr>
              <w:t>при</w:t>
            </w:r>
            <w:r w:rsidRPr="00901FD4">
              <w:rPr>
                <w:sz w:val="26"/>
                <w:lang w:val="ru-RU"/>
              </w:rPr>
              <w:t xml:space="preserve"> </w:t>
            </w:r>
            <w:r w:rsidRPr="00901FD4">
              <w:rPr>
                <w:w w:val="90"/>
                <w:sz w:val="26"/>
                <w:lang w:val="ru-RU"/>
              </w:rPr>
              <w:t>реализации</w:t>
            </w:r>
            <w:r w:rsidRPr="00901FD4">
              <w:rPr>
                <w:spacing w:val="14"/>
                <w:sz w:val="26"/>
                <w:lang w:val="ru-RU"/>
              </w:rPr>
              <w:t xml:space="preserve"> </w:t>
            </w:r>
            <w:proofErr w:type="gramStart"/>
            <w:r w:rsidRPr="00901FD4">
              <w:rPr>
                <w:w w:val="90"/>
                <w:sz w:val="26"/>
                <w:lang w:val="ru-RU"/>
              </w:rPr>
              <w:t>основных</w:t>
            </w:r>
            <w:proofErr w:type="gramEnd"/>
            <w:r w:rsidRPr="00901FD4">
              <w:rPr>
                <w:spacing w:val="9"/>
                <w:sz w:val="26"/>
                <w:lang w:val="ru-RU"/>
              </w:rPr>
              <w:t xml:space="preserve"> </w:t>
            </w:r>
            <w:r w:rsidRPr="00901FD4">
              <w:rPr>
                <w:spacing w:val="-2"/>
                <w:w w:val="90"/>
                <w:sz w:val="26"/>
                <w:lang w:val="ru-RU"/>
              </w:rPr>
              <w:t>общеобразовательных</w:t>
            </w:r>
          </w:p>
          <w:p w:rsidR="00901FD4" w:rsidRDefault="00901FD4" w:rsidP="00CE6BED">
            <w:pPr>
              <w:pStyle w:val="TableParagraph"/>
              <w:spacing w:before="30" w:line="234" w:lineRule="exact"/>
              <w:ind w:left="38" w:right="50"/>
              <w:rPr>
                <w:rFonts w:ascii="Courier New" w:hAnsi="Courier New"/>
                <w:sz w:val="23"/>
              </w:rPr>
            </w:pPr>
            <w:proofErr w:type="spellStart"/>
            <w:r>
              <w:rPr>
                <w:rFonts w:ascii="Courier New" w:hAnsi="Courier New"/>
                <w:spacing w:val="-2"/>
                <w:sz w:val="23"/>
              </w:rPr>
              <w:t>программ</w:t>
            </w:r>
            <w:proofErr w:type="spellEnd"/>
          </w:p>
        </w:tc>
      </w:tr>
      <w:tr w:rsidR="00901FD4" w:rsidTr="00CE6BED">
        <w:trPr>
          <w:trHeight w:val="137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65" w:lineRule="exact"/>
              <w:ind w:right="1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ind w:left="35"/>
              <w:rPr>
                <w:sz w:val="25"/>
              </w:rPr>
            </w:pPr>
            <w:r>
              <w:rPr>
                <w:spacing w:val="-4"/>
                <w:sz w:val="25"/>
              </w:rPr>
              <w:t>1.1.</w:t>
            </w:r>
          </w:p>
        </w:tc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Pr="00901FD4" w:rsidRDefault="00901FD4" w:rsidP="00CE6BED">
            <w:pPr>
              <w:pStyle w:val="TableParagraph"/>
              <w:spacing w:line="223" w:lineRule="auto"/>
              <w:ind w:left="369" w:right="382" w:firstLine="19"/>
              <w:rPr>
                <w:sz w:val="25"/>
                <w:lang w:val="ru-RU"/>
              </w:rPr>
            </w:pPr>
            <w:r w:rsidRPr="00901FD4">
              <w:rPr>
                <w:sz w:val="25"/>
                <w:lang w:val="ru-RU"/>
              </w:rPr>
              <w:t>Документы, подготовка</w:t>
            </w:r>
            <w:r w:rsidRPr="00901FD4">
              <w:rPr>
                <w:spacing w:val="-5"/>
                <w:sz w:val="25"/>
                <w:lang w:val="ru-RU"/>
              </w:rPr>
              <w:t xml:space="preserve"> </w:t>
            </w:r>
            <w:r w:rsidRPr="00901FD4">
              <w:rPr>
                <w:sz w:val="25"/>
                <w:lang w:val="ru-RU"/>
              </w:rPr>
              <w:t xml:space="preserve">которых осуществляется педагогическими </w:t>
            </w:r>
            <w:r w:rsidRPr="00901FD4">
              <w:rPr>
                <w:spacing w:val="-4"/>
                <w:sz w:val="26"/>
                <w:lang w:val="ru-RU"/>
              </w:rPr>
              <w:t>работниками</w:t>
            </w:r>
            <w:r w:rsidRPr="00901FD4">
              <w:rPr>
                <w:spacing w:val="-13"/>
                <w:sz w:val="26"/>
                <w:lang w:val="ru-RU"/>
              </w:rPr>
              <w:t xml:space="preserve"> </w:t>
            </w:r>
            <w:r w:rsidRPr="00901FD4">
              <w:rPr>
                <w:spacing w:val="-4"/>
                <w:sz w:val="26"/>
                <w:lang w:val="ru-RU"/>
              </w:rPr>
              <w:t>при</w:t>
            </w:r>
            <w:r w:rsidRPr="00901FD4">
              <w:rPr>
                <w:spacing w:val="-12"/>
                <w:sz w:val="26"/>
                <w:lang w:val="ru-RU"/>
              </w:rPr>
              <w:t xml:space="preserve"> </w:t>
            </w:r>
            <w:r w:rsidRPr="00901FD4">
              <w:rPr>
                <w:spacing w:val="-4"/>
                <w:sz w:val="26"/>
                <w:lang w:val="ru-RU"/>
              </w:rPr>
              <w:t xml:space="preserve">реализации </w:t>
            </w:r>
            <w:proofErr w:type="spellStart"/>
            <w:r w:rsidRPr="00901FD4">
              <w:rPr>
                <w:spacing w:val="-6"/>
                <w:sz w:val="25"/>
                <w:lang w:val="ru-RU"/>
              </w:rPr>
              <w:t>образовательпых</w:t>
            </w:r>
            <w:proofErr w:type="spellEnd"/>
            <w:r w:rsidRPr="00901FD4">
              <w:rPr>
                <w:spacing w:val="-10"/>
                <w:sz w:val="25"/>
                <w:lang w:val="ru-RU"/>
              </w:rPr>
              <w:t xml:space="preserve"> </w:t>
            </w:r>
            <w:r w:rsidRPr="00901FD4">
              <w:rPr>
                <w:spacing w:val="-6"/>
                <w:sz w:val="25"/>
                <w:lang w:val="ru-RU"/>
              </w:rPr>
              <w:t>программ</w:t>
            </w:r>
            <w:r w:rsidRPr="00901FD4">
              <w:rPr>
                <w:spacing w:val="-10"/>
                <w:sz w:val="25"/>
                <w:lang w:val="ru-RU"/>
              </w:rPr>
              <w:t xml:space="preserve"> </w:t>
            </w:r>
            <w:proofErr w:type="gramStart"/>
            <w:r w:rsidRPr="00901FD4">
              <w:rPr>
                <w:spacing w:val="-6"/>
                <w:sz w:val="25"/>
                <w:lang w:val="ru-RU"/>
              </w:rPr>
              <w:t>дошкольного</w:t>
            </w:r>
            <w:proofErr w:type="gramEnd"/>
          </w:p>
          <w:p w:rsidR="00901FD4" w:rsidRDefault="00901FD4" w:rsidP="00CE6BED">
            <w:pPr>
              <w:pStyle w:val="TableParagraph"/>
              <w:spacing w:line="274" w:lineRule="exact"/>
              <w:ind w:left="17" w:right="20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образования</w:t>
            </w:r>
            <w:proofErr w:type="spellEnd"/>
          </w:p>
        </w:tc>
      </w:tr>
      <w:tr w:rsidR="00901FD4" w:rsidTr="00CE6BED">
        <w:trPr>
          <w:trHeight w:val="402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67" w:lineRule="exact"/>
              <w:ind w:right="15"/>
              <w:rPr>
                <w:sz w:val="28"/>
              </w:rPr>
            </w:pPr>
            <w:r>
              <w:rPr>
                <w:spacing w:val="-10"/>
                <w:sz w:val="28"/>
              </w:rPr>
              <w:t>з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55" w:lineRule="exact"/>
              <w:ind w:left="35" w:right="18"/>
              <w:rPr>
                <w:sz w:val="25"/>
              </w:rPr>
            </w:pPr>
            <w:r>
              <w:rPr>
                <w:spacing w:val="-2"/>
                <w:sz w:val="25"/>
              </w:rPr>
              <w:t>1.1.1.</w:t>
            </w:r>
          </w:p>
        </w:tc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58" w:lineRule="exact"/>
              <w:ind w:left="7" w:right="22"/>
              <w:rPr>
                <w:sz w:val="26"/>
              </w:rPr>
            </w:pPr>
            <w:proofErr w:type="spellStart"/>
            <w:r>
              <w:rPr>
                <w:w w:val="90"/>
                <w:sz w:val="26"/>
              </w:rPr>
              <w:t>Журнал</w:t>
            </w:r>
            <w:proofErr w:type="spellEnd"/>
            <w:r>
              <w:rPr>
                <w:spacing w:val="1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посещаемости</w:t>
            </w:r>
            <w:proofErr w:type="spellEnd"/>
          </w:p>
        </w:tc>
      </w:tr>
      <w:tr w:rsidR="00901FD4" w:rsidTr="00CE6BED">
        <w:trPr>
          <w:trHeight w:val="40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65" w:lineRule="exact"/>
              <w:ind w:right="16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ind w:left="35" w:right="24"/>
              <w:rPr>
                <w:sz w:val="25"/>
              </w:rPr>
            </w:pPr>
            <w:r>
              <w:rPr>
                <w:spacing w:val="-2"/>
                <w:sz w:val="25"/>
              </w:rPr>
              <w:t>1.1.2.</w:t>
            </w:r>
          </w:p>
        </w:tc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65" w:lineRule="exact"/>
              <w:ind w:left="27" w:right="20"/>
              <w:rPr>
                <w:sz w:val="25"/>
              </w:rPr>
            </w:pPr>
            <w:proofErr w:type="spellStart"/>
            <w:r>
              <w:rPr>
                <w:spacing w:val="-6"/>
                <w:sz w:val="25"/>
              </w:rPr>
              <w:t>Календарно-тематический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план</w:t>
            </w:r>
            <w:proofErr w:type="spellEnd"/>
          </w:p>
        </w:tc>
      </w:tr>
      <w:tr w:rsidR="00901FD4" w:rsidTr="00CE6BED">
        <w:trPr>
          <w:trHeight w:val="1641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65" w:lineRule="exact"/>
              <w:ind w:right="18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62" w:lineRule="exact"/>
              <w:ind w:left="35" w:right="18"/>
              <w:rPr>
                <w:rFonts w:ascii="Cambria"/>
                <w:sz w:val="25"/>
              </w:rPr>
            </w:pPr>
            <w:r>
              <w:rPr>
                <w:rFonts w:ascii="Cambria"/>
                <w:spacing w:val="-4"/>
                <w:sz w:val="25"/>
              </w:rPr>
              <w:t>1.2.</w:t>
            </w:r>
          </w:p>
        </w:tc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Pr="00901FD4" w:rsidRDefault="00901FD4" w:rsidP="00CE6BED">
            <w:pPr>
              <w:pStyle w:val="TableParagraph"/>
              <w:spacing w:line="230" w:lineRule="auto"/>
              <w:ind w:left="130" w:right="124" w:hanging="17"/>
              <w:rPr>
                <w:rFonts w:ascii="Cambria" w:hAnsi="Cambria"/>
                <w:sz w:val="24"/>
                <w:lang w:val="ru-RU"/>
              </w:rPr>
            </w:pPr>
            <w:r w:rsidRPr="00901FD4">
              <w:rPr>
                <w:rFonts w:ascii="Cambria" w:hAnsi="Cambria"/>
                <w:spacing w:val="-4"/>
                <w:sz w:val="24"/>
                <w:lang w:val="ru-RU"/>
              </w:rPr>
              <w:t>Документы,</w:t>
            </w:r>
            <w:r w:rsidRPr="00901FD4">
              <w:rPr>
                <w:rFonts w:ascii="Cambria" w:hAnsi="Cambria"/>
                <w:spacing w:val="-2"/>
                <w:sz w:val="24"/>
                <w:lang w:val="ru-RU"/>
              </w:rPr>
              <w:t xml:space="preserve"> </w:t>
            </w:r>
            <w:r w:rsidRPr="00901FD4">
              <w:rPr>
                <w:rFonts w:ascii="Cambria" w:hAnsi="Cambria"/>
                <w:spacing w:val="-4"/>
                <w:sz w:val="24"/>
                <w:lang w:val="ru-RU"/>
              </w:rPr>
              <w:t>подготовка</w:t>
            </w:r>
            <w:r w:rsidRPr="00901FD4">
              <w:rPr>
                <w:rFonts w:ascii="Cambria" w:hAnsi="Cambria"/>
                <w:spacing w:val="-9"/>
                <w:sz w:val="24"/>
                <w:lang w:val="ru-RU"/>
              </w:rPr>
              <w:t xml:space="preserve"> </w:t>
            </w:r>
            <w:r w:rsidRPr="00901FD4">
              <w:rPr>
                <w:rFonts w:ascii="Cambria" w:hAnsi="Cambria"/>
                <w:spacing w:val="-4"/>
                <w:sz w:val="24"/>
                <w:lang w:val="ru-RU"/>
              </w:rPr>
              <w:t>которых осуществляется</w:t>
            </w:r>
            <w:r w:rsidRPr="00901FD4">
              <w:rPr>
                <w:rFonts w:ascii="Cambria" w:hAnsi="Cambria"/>
                <w:spacing w:val="-13"/>
                <w:sz w:val="24"/>
                <w:lang w:val="ru-RU"/>
              </w:rPr>
              <w:t xml:space="preserve"> </w:t>
            </w:r>
            <w:r w:rsidRPr="00901FD4">
              <w:rPr>
                <w:rFonts w:ascii="Cambria" w:hAnsi="Cambria"/>
                <w:spacing w:val="-4"/>
                <w:sz w:val="24"/>
                <w:lang w:val="ru-RU"/>
              </w:rPr>
              <w:t>педагогическими работниками</w:t>
            </w:r>
            <w:r w:rsidRPr="00901FD4">
              <w:rPr>
                <w:rFonts w:ascii="Cambria" w:hAnsi="Cambria"/>
                <w:spacing w:val="-10"/>
                <w:sz w:val="24"/>
                <w:lang w:val="ru-RU"/>
              </w:rPr>
              <w:t xml:space="preserve"> </w:t>
            </w:r>
            <w:r w:rsidRPr="00901FD4">
              <w:rPr>
                <w:rFonts w:ascii="Cambria" w:hAnsi="Cambria"/>
                <w:spacing w:val="-4"/>
                <w:sz w:val="24"/>
                <w:lang w:val="ru-RU"/>
              </w:rPr>
              <w:t>при</w:t>
            </w:r>
            <w:r w:rsidRPr="00901FD4">
              <w:rPr>
                <w:rFonts w:ascii="Cambria" w:hAnsi="Cambria"/>
                <w:spacing w:val="-9"/>
                <w:sz w:val="24"/>
                <w:lang w:val="ru-RU"/>
              </w:rPr>
              <w:t xml:space="preserve"> </w:t>
            </w:r>
            <w:r w:rsidRPr="00901FD4">
              <w:rPr>
                <w:rFonts w:ascii="Cambria" w:hAnsi="Cambria"/>
                <w:spacing w:val="-4"/>
                <w:sz w:val="24"/>
                <w:lang w:val="ru-RU"/>
              </w:rPr>
              <w:t xml:space="preserve">реализации </w:t>
            </w:r>
            <w:r w:rsidRPr="00901FD4">
              <w:rPr>
                <w:rFonts w:ascii="Cambria" w:hAnsi="Cambria"/>
                <w:spacing w:val="-6"/>
                <w:sz w:val="24"/>
                <w:lang w:val="ru-RU"/>
              </w:rPr>
              <w:t>образовательных</w:t>
            </w:r>
            <w:r w:rsidRPr="00901FD4">
              <w:rPr>
                <w:rFonts w:ascii="Cambria" w:hAnsi="Cambria"/>
                <w:spacing w:val="-8"/>
                <w:sz w:val="24"/>
                <w:lang w:val="ru-RU"/>
              </w:rPr>
              <w:t xml:space="preserve"> </w:t>
            </w:r>
            <w:r w:rsidRPr="00901FD4">
              <w:rPr>
                <w:rFonts w:ascii="Cambria" w:hAnsi="Cambria"/>
                <w:spacing w:val="-6"/>
                <w:sz w:val="24"/>
                <w:lang w:val="ru-RU"/>
              </w:rPr>
              <w:t>программ</w:t>
            </w:r>
            <w:r w:rsidRPr="00901FD4">
              <w:rPr>
                <w:rFonts w:ascii="Cambria" w:hAnsi="Cambria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901FD4">
              <w:rPr>
                <w:rFonts w:ascii="Cambria" w:hAnsi="Cambria"/>
                <w:spacing w:val="-6"/>
                <w:sz w:val="24"/>
                <w:lang w:val="ru-RU"/>
              </w:rPr>
              <w:t>начального</w:t>
            </w:r>
            <w:proofErr w:type="gramEnd"/>
          </w:p>
          <w:p w:rsidR="00901FD4" w:rsidRPr="00901FD4" w:rsidRDefault="00901FD4" w:rsidP="00CE6BED">
            <w:pPr>
              <w:pStyle w:val="TableParagraph"/>
              <w:spacing w:line="274" w:lineRule="exact"/>
              <w:ind w:left="26" w:right="20"/>
              <w:rPr>
                <w:rFonts w:ascii="Cambria" w:hAnsi="Cambria"/>
                <w:sz w:val="24"/>
                <w:lang w:val="ru-RU"/>
              </w:rPr>
            </w:pPr>
            <w:r w:rsidRPr="00901FD4">
              <w:rPr>
                <w:rFonts w:ascii="Cambria" w:hAnsi="Cambria"/>
                <w:spacing w:val="-8"/>
                <w:sz w:val="24"/>
                <w:lang w:val="ru-RU"/>
              </w:rPr>
              <w:t>общего,</w:t>
            </w:r>
            <w:r w:rsidRPr="00901FD4">
              <w:rPr>
                <w:rFonts w:ascii="Cambria" w:hAnsi="Cambria"/>
                <w:spacing w:val="-6"/>
                <w:sz w:val="24"/>
                <w:lang w:val="ru-RU"/>
              </w:rPr>
              <w:t xml:space="preserve"> </w:t>
            </w:r>
            <w:r w:rsidRPr="00901FD4">
              <w:rPr>
                <w:rFonts w:ascii="Cambria" w:hAnsi="Cambria"/>
                <w:spacing w:val="-8"/>
                <w:sz w:val="24"/>
                <w:lang w:val="ru-RU"/>
              </w:rPr>
              <w:t>основного</w:t>
            </w:r>
            <w:r w:rsidRPr="00901FD4">
              <w:rPr>
                <w:rFonts w:ascii="Cambria" w:hAnsi="Cambria"/>
                <w:sz w:val="24"/>
                <w:lang w:val="ru-RU"/>
              </w:rPr>
              <w:t xml:space="preserve"> </w:t>
            </w:r>
            <w:r w:rsidRPr="00901FD4">
              <w:rPr>
                <w:rFonts w:ascii="Cambria" w:hAnsi="Cambria"/>
                <w:spacing w:val="-8"/>
                <w:sz w:val="24"/>
                <w:lang w:val="ru-RU"/>
              </w:rPr>
              <w:t>общего</w:t>
            </w:r>
            <w:r w:rsidRPr="00901FD4">
              <w:rPr>
                <w:rFonts w:ascii="Cambria" w:hAnsi="Cambria"/>
                <w:spacing w:val="-2"/>
                <w:sz w:val="24"/>
                <w:lang w:val="ru-RU"/>
              </w:rPr>
              <w:t xml:space="preserve"> </w:t>
            </w:r>
            <w:r w:rsidRPr="00901FD4">
              <w:rPr>
                <w:rFonts w:ascii="Cambria" w:hAnsi="Cambria"/>
                <w:spacing w:val="-8"/>
                <w:sz w:val="24"/>
                <w:lang w:val="ru-RU"/>
              </w:rPr>
              <w:t>и</w:t>
            </w:r>
            <w:r w:rsidRPr="00901FD4">
              <w:rPr>
                <w:rFonts w:ascii="Cambria" w:hAnsi="Cambria"/>
                <w:spacing w:val="-9"/>
                <w:sz w:val="24"/>
                <w:lang w:val="ru-RU"/>
              </w:rPr>
              <w:t xml:space="preserve"> </w:t>
            </w:r>
            <w:r w:rsidRPr="00901FD4">
              <w:rPr>
                <w:rFonts w:ascii="Cambria" w:hAnsi="Cambria"/>
                <w:spacing w:val="-8"/>
                <w:sz w:val="24"/>
                <w:lang w:val="ru-RU"/>
              </w:rPr>
              <w:t>среднего</w:t>
            </w:r>
            <w:r w:rsidRPr="00901FD4">
              <w:rPr>
                <w:rFonts w:ascii="Cambria" w:hAnsi="Cambria"/>
                <w:sz w:val="24"/>
                <w:lang w:val="ru-RU"/>
              </w:rPr>
              <w:t xml:space="preserve"> </w:t>
            </w:r>
            <w:r w:rsidRPr="00901FD4">
              <w:rPr>
                <w:rFonts w:ascii="Cambria" w:hAnsi="Cambria"/>
                <w:spacing w:val="-8"/>
                <w:sz w:val="24"/>
                <w:lang w:val="ru-RU"/>
              </w:rPr>
              <w:t xml:space="preserve">общего </w:t>
            </w:r>
            <w:r w:rsidRPr="00901FD4">
              <w:rPr>
                <w:rFonts w:ascii="Cambria" w:hAnsi="Cambria"/>
                <w:spacing w:val="-2"/>
                <w:sz w:val="24"/>
                <w:lang w:val="ru-RU"/>
              </w:rPr>
              <w:t>образования</w:t>
            </w:r>
          </w:p>
        </w:tc>
      </w:tr>
      <w:tr w:rsidR="00901FD4" w:rsidTr="00CE6BED">
        <w:trPr>
          <w:trHeight w:val="820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65" w:lineRule="exact"/>
              <w:ind w:right="17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71" w:lineRule="exact"/>
              <w:ind w:left="35" w:right="16"/>
              <w:rPr>
                <w:rFonts w:ascii="Cambria"/>
                <w:sz w:val="25"/>
              </w:rPr>
            </w:pPr>
            <w:r>
              <w:rPr>
                <w:rFonts w:ascii="Cambria"/>
                <w:spacing w:val="-2"/>
                <w:sz w:val="25"/>
              </w:rPr>
              <w:t>1.2.1.</w:t>
            </w:r>
          </w:p>
        </w:tc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Pr="00901FD4" w:rsidRDefault="00901FD4" w:rsidP="00CE6BED">
            <w:pPr>
              <w:pStyle w:val="TableParagraph"/>
              <w:spacing w:line="263" w:lineRule="exact"/>
              <w:ind w:left="399" w:firstLine="50"/>
              <w:rPr>
                <w:rFonts w:ascii="Cambria" w:hAnsi="Cambria"/>
                <w:sz w:val="24"/>
                <w:lang w:val="ru-RU"/>
              </w:rPr>
            </w:pPr>
            <w:r w:rsidRPr="00901FD4">
              <w:rPr>
                <w:rFonts w:ascii="Cambria" w:hAnsi="Cambria"/>
                <w:w w:val="90"/>
                <w:sz w:val="24"/>
                <w:lang w:val="ru-RU"/>
              </w:rPr>
              <w:t>Рабочая</w:t>
            </w:r>
            <w:r w:rsidRPr="00901FD4">
              <w:rPr>
                <w:rFonts w:ascii="Cambria" w:hAnsi="Cambria"/>
                <w:spacing w:val="25"/>
                <w:sz w:val="24"/>
                <w:lang w:val="ru-RU"/>
              </w:rPr>
              <w:t xml:space="preserve"> </w:t>
            </w:r>
            <w:r w:rsidRPr="00901FD4">
              <w:rPr>
                <w:rFonts w:ascii="Cambria" w:hAnsi="Cambria"/>
                <w:w w:val="90"/>
                <w:sz w:val="24"/>
                <w:lang w:val="ru-RU"/>
              </w:rPr>
              <w:t>программа</w:t>
            </w:r>
            <w:r w:rsidRPr="00901FD4">
              <w:rPr>
                <w:rFonts w:ascii="Cambria" w:hAnsi="Cambria"/>
                <w:spacing w:val="36"/>
                <w:sz w:val="24"/>
                <w:lang w:val="ru-RU"/>
              </w:rPr>
              <w:t xml:space="preserve"> </w:t>
            </w:r>
            <w:r w:rsidRPr="00901FD4">
              <w:rPr>
                <w:rFonts w:ascii="Cambria" w:hAnsi="Cambria"/>
                <w:w w:val="90"/>
                <w:sz w:val="24"/>
                <w:lang w:val="ru-RU"/>
              </w:rPr>
              <w:t>учебного</w:t>
            </w:r>
            <w:r w:rsidRPr="00901FD4">
              <w:rPr>
                <w:rFonts w:ascii="Cambria" w:hAnsi="Cambria"/>
                <w:spacing w:val="32"/>
                <w:sz w:val="24"/>
                <w:lang w:val="ru-RU"/>
              </w:rPr>
              <w:t xml:space="preserve"> </w:t>
            </w:r>
            <w:r w:rsidRPr="00901FD4">
              <w:rPr>
                <w:rFonts w:ascii="Cambria" w:hAnsi="Cambria"/>
                <w:spacing w:val="-2"/>
                <w:w w:val="90"/>
                <w:sz w:val="24"/>
                <w:lang w:val="ru-RU"/>
              </w:rPr>
              <w:t>предмета,</w:t>
            </w:r>
          </w:p>
          <w:p w:rsidR="00901FD4" w:rsidRPr="00901FD4" w:rsidRDefault="00901FD4" w:rsidP="00CE6BED">
            <w:pPr>
              <w:pStyle w:val="TableParagraph"/>
              <w:spacing w:line="274" w:lineRule="exact"/>
              <w:ind w:left="824" w:right="401" w:hanging="426"/>
              <w:rPr>
                <w:rFonts w:ascii="Cambria" w:hAnsi="Cambria"/>
                <w:sz w:val="24"/>
                <w:lang w:val="ru-RU"/>
              </w:rPr>
            </w:pPr>
            <w:r w:rsidRPr="00901FD4">
              <w:rPr>
                <w:rFonts w:ascii="Cambria" w:hAnsi="Cambria"/>
                <w:spacing w:val="-8"/>
                <w:sz w:val="24"/>
                <w:lang w:val="ru-RU"/>
              </w:rPr>
              <w:t>учебного</w:t>
            </w:r>
            <w:r w:rsidRPr="00901FD4">
              <w:rPr>
                <w:rFonts w:ascii="Cambria" w:hAnsi="Cambria"/>
                <w:spacing w:val="-6"/>
                <w:sz w:val="24"/>
                <w:lang w:val="ru-RU"/>
              </w:rPr>
              <w:t xml:space="preserve"> </w:t>
            </w:r>
            <w:r w:rsidRPr="00901FD4">
              <w:rPr>
                <w:rFonts w:ascii="Cambria" w:hAnsi="Cambria"/>
                <w:spacing w:val="-8"/>
                <w:sz w:val="24"/>
                <w:lang w:val="ru-RU"/>
              </w:rPr>
              <w:t>курса</w:t>
            </w:r>
            <w:r w:rsidRPr="00901FD4">
              <w:rPr>
                <w:rFonts w:ascii="Cambria" w:hAnsi="Cambria"/>
                <w:spacing w:val="-5"/>
                <w:sz w:val="24"/>
                <w:lang w:val="ru-RU"/>
              </w:rPr>
              <w:t xml:space="preserve"> </w:t>
            </w:r>
            <w:r w:rsidRPr="00901FD4">
              <w:rPr>
                <w:rFonts w:ascii="Cambria" w:hAnsi="Cambria"/>
                <w:spacing w:val="-8"/>
                <w:sz w:val="24"/>
                <w:lang w:val="ru-RU"/>
              </w:rPr>
              <w:t>(в</w:t>
            </w:r>
            <w:r w:rsidRPr="00901FD4">
              <w:rPr>
                <w:rFonts w:ascii="Cambria" w:hAnsi="Cambria"/>
                <w:spacing w:val="-5"/>
                <w:sz w:val="24"/>
                <w:lang w:val="ru-RU"/>
              </w:rPr>
              <w:t xml:space="preserve"> </w:t>
            </w:r>
            <w:r w:rsidRPr="00901FD4">
              <w:rPr>
                <w:rFonts w:ascii="Cambria" w:hAnsi="Cambria"/>
                <w:spacing w:val="-8"/>
                <w:sz w:val="24"/>
                <w:lang w:val="ru-RU"/>
              </w:rPr>
              <w:t>том</w:t>
            </w:r>
            <w:r w:rsidRPr="00901FD4">
              <w:rPr>
                <w:rFonts w:ascii="Cambria" w:hAnsi="Cambria"/>
                <w:spacing w:val="-5"/>
                <w:sz w:val="24"/>
                <w:lang w:val="ru-RU"/>
              </w:rPr>
              <w:t xml:space="preserve"> </w:t>
            </w:r>
            <w:r w:rsidRPr="00901FD4">
              <w:rPr>
                <w:rFonts w:ascii="Cambria" w:hAnsi="Cambria"/>
                <w:spacing w:val="-8"/>
                <w:sz w:val="24"/>
                <w:lang w:val="ru-RU"/>
              </w:rPr>
              <w:t>числе</w:t>
            </w:r>
            <w:r w:rsidRPr="00901FD4">
              <w:rPr>
                <w:rFonts w:ascii="Cambria" w:hAnsi="Cambria"/>
                <w:spacing w:val="-6"/>
                <w:sz w:val="24"/>
                <w:lang w:val="ru-RU"/>
              </w:rPr>
              <w:t xml:space="preserve"> </w:t>
            </w:r>
            <w:r w:rsidRPr="00901FD4">
              <w:rPr>
                <w:rFonts w:ascii="Cambria" w:hAnsi="Cambria"/>
                <w:spacing w:val="-8"/>
                <w:sz w:val="24"/>
                <w:lang w:val="ru-RU"/>
              </w:rPr>
              <w:t xml:space="preserve">внеурочной </w:t>
            </w:r>
            <w:r w:rsidRPr="00901FD4">
              <w:rPr>
                <w:rFonts w:ascii="Cambria" w:hAnsi="Cambria"/>
                <w:spacing w:val="-4"/>
                <w:sz w:val="24"/>
                <w:lang w:val="ru-RU"/>
              </w:rPr>
              <w:t>деятельности),</w:t>
            </w:r>
            <w:r w:rsidRPr="00901FD4">
              <w:rPr>
                <w:rFonts w:ascii="Cambria" w:hAnsi="Cambria"/>
                <w:spacing w:val="-6"/>
                <w:sz w:val="24"/>
                <w:lang w:val="ru-RU"/>
              </w:rPr>
              <w:t xml:space="preserve"> </w:t>
            </w:r>
            <w:r w:rsidRPr="00901FD4">
              <w:rPr>
                <w:rFonts w:ascii="Cambria" w:hAnsi="Cambria"/>
                <w:spacing w:val="-4"/>
                <w:sz w:val="24"/>
                <w:lang w:val="ru-RU"/>
              </w:rPr>
              <w:t>учебного</w:t>
            </w:r>
            <w:r w:rsidRPr="00901FD4">
              <w:rPr>
                <w:rFonts w:ascii="Cambria" w:hAnsi="Cambria"/>
                <w:spacing w:val="-7"/>
                <w:sz w:val="24"/>
                <w:lang w:val="ru-RU"/>
              </w:rPr>
              <w:t xml:space="preserve"> </w:t>
            </w:r>
            <w:r w:rsidRPr="00901FD4">
              <w:rPr>
                <w:rFonts w:ascii="Cambria" w:hAnsi="Cambria"/>
                <w:spacing w:val="-4"/>
                <w:sz w:val="24"/>
                <w:lang w:val="ru-RU"/>
              </w:rPr>
              <w:t>модуля</w:t>
            </w:r>
          </w:p>
        </w:tc>
      </w:tr>
      <w:tr w:rsidR="00901FD4" w:rsidTr="00CE6BED">
        <w:trPr>
          <w:trHeight w:val="40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70" w:lineRule="exact"/>
              <w:ind w:right="14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62" w:lineRule="exact"/>
              <w:ind w:left="35" w:right="20"/>
              <w:rPr>
                <w:rFonts w:ascii="Cambria"/>
                <w:sz w:val="25"/>
              </w:rPr>
            </w:pPr>
            <w:r>
              <w:rPr>
                <w:rFonts w:ascii="Cambria"/>
                <w:spacing w:val="-2"/>
                <w:sz w:val="25"/>
              </w:rPr>
              <w:t>1.2.2.</w:t>
            </w:r>
          </w:p>
        </w:tc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64" w:lineRule="exact"/>
              <w:ind w:left="7" w:right="27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w w:val="90"/>
                <w:sz w:val="24"/>
              </w:rPr>
              <w:t>Журнал</w:t>
            </w:r>
            <w:proofErr w:type="spellEnd"/>
            <w:r>
              <w:rPr>
                <w:rFonts w:ascii="Cambria" w:hAnsi="Cambria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4"/>
              </w:rPr>
              <w:t>учета</w:t>
            </w:r>
            <w:proofErr w:type="spellEnd"/>
            <w:r>
              <w:rPr>
                <w:rFonts w:ascii="Cambria" w:hAnsi="Cambria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4"/>
              </w:rPr>
              <w:t>успеваемости</w:t>
            </w:r>
            <w:proofErr w:type="spellEnd"/>
          </w:p>
        </w:tc>
      </w:tr>
      <w:tr w:rsidR="00901FD4" w:rsidTr="00CE6BED">
        <w:trPr>
          <w:trHeight w:val="83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74" w:lineRule="exact"/>
              <w:ind w:right="30"/>
              <w:rPr>
                <w:rFonts w:ascii="Consolas"/>
                <w:sz w:val="25"/>
              </w:rPr>
            </w:pPr>
            <w:r>
              <w:rPr>
                <w:rFonts w:ascii="Consolas"/>
                <w:spacing w:val="-10"/>
                <w:w w:val="95"/>
                <w:sz w:val="25"/>
              </w:rPr>
              <w:t>8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ind w:left="35" w:right="30"/>
              <w:rPr>
                <w:sz w:val="25"/>
              </w:rPr>
            </w:pPr>
            <w:r>
              <w:rPr>
                <w:spacing w:val="-2"/>
                <w:sz w:val="25"/>
              </w:rPr>
              <w:t>1.2.3.</w:t>
            </w:r>
          </w:p>
        </w:tc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Pr="00901FD4" w:rsidRDefault="00901FD4" w:rsidP="00CE6BED">
            <w:pPr>
              <w:pStyle w:val="TableParagraph"/>
              <w:spacing w:line="257" w:lineRule="exact"/>
              <w:ind w:left="721"/>
              <w:rPr>
                <w:sz w:val="26"/>
                <w:lang w:val="ru-RU"/>
              </w:rPr>
            </w:pPr>
            <w:r w:rsidRPr="00901FD4">
              <w:rPr>
                <w:w w:val="90"/>
                <w:sz w:val="26"/>
                <w:lang w:val="ru-RU"/>
              </w:rPr>
              <w:t>Журнал</w:t>
            </w:r>
            <w:r w:rsidRPr="00901FD4">
              <w:rPr>
                <w:spacing w:val="12"/>
                <w:sz w:val="26"/>
                <w:lang w:val="ru-RU"/>
              </w:rPr>
              <w:t xml:space="preserve"> </w:t>
            </w:r>
            <w:r w:rsidRPr="00901FD4">
              <w:rPr>
                <w:w w:val="90"/>
                <w:sz w:val="26"/>
                <w:lang w:val="ru-RU"/>
              </w:rPr>
              <w:t>внеурочной</w:t>
            </w:r>
            <w:r w:rsidRPr="00901FD4">
              <w:rPr>
                <w:spacing w:val="17"/>
                <w:sz w:val="26"/>
                <w:lang w:val="ru-RU"/>
              </w:rPr>
              <w:t xml:space="preserve"> </w:t>
            </w:r>
            <w:r w:rsidRPr="00901FD4">
              <w:rPr>
                <w:spacing w:val="-2"/>
                <w:w w:val="90"/>
                <w:sz w:val="26"/>
                <w:lang w:val="ru-RU"/>
              </w:rPr>
              <w:t>деятельности</w:t>
            </w:r>
          </w:p>
          <w:p w:rsidR="00901FD4" w:rsidRPr="00901FD4" w:rsidRDefault="00901FD4" w:rsidP="00CE6BED">
            <w:pPr>
              <w:pStyle w:val="TableParagraph"/>
              <w:spacing w:before="2" w:line="278" w:lineRule="exact"/>
              <w:ind w:left="912" w:hanging="137"/>
              <w:rPr>
                <w:sz w:val="25"/>
                <w:lang w:val="ru-RU"/>
              </w:rPr>
            </w:pPr>
            <w:proofErr w:type="gramStart"/>
            <w:r w:rsidRPr="00901FD4">
              <w:rPr>
                <w:spacing w:val="-6"/>
                <w:sz w:val="25"/>
                <w:lang w:val="ru-RU"/>
              </w:rPr>
              <w:t>(для</w:t>
            </w:r>
            <w:r w:rsidRPr="00901FD4">
              <w:rPr>
                <w:spacing w:val="-10"/>
                <w:sz w:val="25"/>
                <w:lang w:val="ru-RU"/>
              </w:rPr>
              <w:t xml:space="preserve"> </w:t>
            </w:r>
            <w:r w:rsidRPr="00901FD4">
              <w:rPr>
                <w:spacing w:val="-6"/>
                <w:sz w:val="25"/>
                <w:lang w:val="ru-RU"/>
              </w:rPr>
              <w:t>педагогических</w:t>
            </w:r>
            <w:r w:rsidRPr="00901FD4">
              <w:rPr>
                <w:spacing w:val="-10"/>
                <w:sz w:val="25"/>
                <w:lang w:val="ru-RU"/>
              </w:rPr>
              <w:t xml:space="preserve"> </w:t>
            </w:r>
            <w:r w:rsidRPr="00901FD4">
              <w:rPr>
                <w:spacing w:val="-6"/>
                <w:sz w:val="25"/>
                <w:lang w:val="ru-RU"/>
              </w:rPr>
              <w:t xml:space="preserve">работников, </w:t>
            </w:r>
            <w:r w:rsidRPr="00901FD4">
              <w:rPr>
                <w:spacing w:val="-2"/>
                <w:sz w:val="25"/>
                <w:lang w:val="ru-RU"/>
              </w:rPr>
              <w:t>осуществляющих</w:t>
            </w:r>
            <w:r w:rsidRPr="00901FD4">
              <w:rPr>
                <w:spacing w:val="-3"/>
                <w:sz w:val="25"/>
                <w:lang w:val="ru-RU"/>
              </w:rPr>
              <w:t xml:space="preserve"> </w:t>
            </w:r>
            <w:r w:rsidRPr="00901FD4">
              <w:rPr>
                <w:spacing w:val="-2"/>
                <w:sz w:val="25"/>
                <w:lang w:val="ru-RU"/>
              </w:rPr>
              <w:t>внеурочную</w:t>
            </w:r>
            <w:proofErr w:type="gramEnd"/>
          </w:p>
        </w:tc>
      </w:tr>
    </w:tbl>
    <w:p w:rsidR="00901FD4" w:rsidRDefault="00901FD4" w:rsidP="00901FD4">
      <w:pPr>
        <w:widowControl/>
        <w:autoSpaceDE/>
        <w:autoSpaceDN/>
        <w:rPr>
          <w:sz w:val="25"/>
        </w:rPr>
        <w:sectPr w:rsidR="00901FD4" w:rsidSect="00901FD4">
          <w:pgSz w:w="12010" w:h="16880"/>
          <w:pgMar w:top="0" w:right="850" w:bottom="820" w:left="992" w:header="0" w:footer="629" w:gutter="0"/>
          <w:cols w:space="720"/>
        </w:sectPr>
      </w:pPr>
    </w:p>
    <w:p w:rsidR="00901FD4" w:rsidRDefault="00901FD4" w:rsidP="00901FD4">
      <w:pPr>
        <w:pStyle w:val="a3"/>
        <w:rPr>
          <w:rFonts w:ascii="Cambria"/>
          <w:sz w:val="25"/>
        </w:rPr>
      </w:pPr>
      <w:r w:rsidRPr="000B2714">
        <w:lastRenderedPageBreak/>
        <w:pict>
          <v:rect id="docshape12" o:spid="_x0000_s1026" style="position:absolute;left:0;text-align:left;margin-left:1.45pt;margin-top:0;width:599.05pt;height:.95pt;z-index:251660288;mso-position-horizontal-relative:page;mso-position-vertical-relative:page" fillcolor="black" stroked="f">
            <w10:wrap anchorx="page" anchory="page"/>
          </v:rect>
        </w:pict>
      </w:r>
    </w:p>
    <w:p w:rsidR="00901FD4" w:rsidRDefault="00901FD4" w:rsidP="00901FD4">
      <w:pPr>
        <w:pStyle w:val="a3"/>
        <w:spacing w:before="12"/>
        <w:rPr>
          <w:rFonts w:ascii="Cambria"/>
          <w:sz w:val="25"/>
        </w:rPr>
      </w:pPr>
    </w:p>
    <w:p w:rsidR="00901FD4" w:rsidRDefault="00901FD4" w:rsidP="00901FD4">
      <w:pPr>
        <w:ind w:left="488"/>
        <w:jc w:val="center"/>
        <w:rPr>
          <w:rFonts w:ascii="Consolas"/>
          <w:sz w:val="25"/>
        </w:rPr>
      </w:pPr>
      <w:r>
        <w:rPr>
          <w:rFonts w:ascii="Consolas"/>
          <w:spacing w:val="-10"/>
          <w:w w:val="110"/>
          <w:sz w:val="25"/>
        </w:rPr>
        <w:t>2</w:t>
      </w:r>
    </w:p>
    <w:p w:rsidR="00901FD4" w:rsidRDefault="00901FD4" w:rsidP="00901FD4">
      <w:pPr>
        <w:pStyle w:val="a3"/>
        <w:spacing w:before="20"/>
        <w:rPr>
          <w:rFonts w:ascii="Consolas"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15"/>
        <w:gridCol w:w="2553"/>
        <w:gridCol w:w="4977"/>
      </w:tblGrid>
      <w:tr w:rsidR="00901FD4" w:rsidTr="00CE6BED">
        <w:trPr>
          <w:trHeight w:val="272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FD4" w:rsidRDefault="00901FD4" w:rsidP="00CE6BED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FD4" w:rsidRDefault="00901FD4" w:rsidP="00CE6BED">
            <w:pPr>
              <w:pStyle w:val="TableParagraph"/>
              <w:rPr>
                <w:sz w:val="20"/>
              </w:rPr>
            </w:pP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53" w:lineRule="exact"/>
              <w:ind w:left="37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деятельность</w:t>
            </w:r>
            <w:proofErr w:type="spellEnd"/>
            <w:r>
              <w:rPr>
                <w:spacing w:val="-2"/>
                <w:sz w:val="25"/>
              </w:rPr>
              <w:t>)</w:t>
            </w:r>
          </w:p>
        </w:tc>
      </w:tr>
      <w:tr w:rsidR="00901FD4" w:rsidTr="00CE6BED">
        <w:trPr>
          <w:trHeight w:val="1103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65" w:lineRule="exact"/>
              <w:ind w:left="60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ind w:left="39" w:right="1"/>
              <w:rPr>
                <w:sz w:val="25"/>
              </w:rPr>
            </w:pPr>
            <w:r>
              <w:rPr>
                <w:spacing w:val="-2"/>
                <w:sz w:val="25"/>
              </w:rPr>
              <w:t>1.2.4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Pr="00901FD4" w:rsidRDefault="00901FD4" w:rsidP="00CE6BED">
            <w:pPr>
              <w:pStyle w:val="TableParagraph"/>
              <w:spacing w:line="256" w:lineRule="exact"/>
              <w:ind w:left="55"/>
              <w:rPr>
                <w:sz w:val="25"/>
                <w:lang w:val="ru-RU"/>
              </w:rPr>
            </w:pPr>
            <w:proofErr w:type="spellStart"/>
            <w:r w:rsidRPr="00901FD4">
              <w:rPr>
                <w:spacing w:val="-6"/>
                <w:sz w:val="25"/>
                <w:lang w:val="ru-RU"/>
              </w:rPr>
              <w:t>Плап</w:t>
            </w:r>
            <w:proofErr w:type="spellEnd"/>
            <w:r w:rsidRPr="00901FD4">
              <w:rPr>
                <w:spacing w:val="6"/>
                <w:sz w:val="25"/>
                <w:lang w:val="ru-RU"/>
              </w:rPr>
              <w:t xml:space="preserve"> </w:t>
            </w:r>
            <w:proofErr w:type="spellStart"/>
            <w:r w:rsidRPr="00901FD4">
              <w:rPr>
                <w:spacing w:val="-6"/>
                <w:sz w:val="25"/>
                <w:lang w:val="ru-RU"/>
              </w:rPr>
              <w:t>воспитательпой</w:t>
            </w:r>
            <w:proofErr w:type="spellEnd"/>
            <w:r w:rsidRPr="00901FD4">
              <w:rPr>
                <w:spacing w:val="-3"/>
                <w:sz w:val="25"/>
                <w:lang w:val="ru-RU"/>
              </w:rPr>
              <w:t xml:space="preserve"> </w:t>
            </w:r>
            <w:r w:rsidRPr="00901FD4">
              <w:rPr>
                <w:spacing w:val="-6"/>
                <w:sz w:val="25"/>
                <w:lang w:val="ru-RU"/>
              </w:rPr>
              <w:t>работы</w:t>
            </w:r>
          </w:p>
          <w:p w:rsidR="00901FD4" w:rsidRPr="00901FD4" w:rsidRDefault="00901FD4" w:rsidP="00CE6BED">
            <w:pPr>
              <w:pStyle w:val="TableParagraph"/>
              <w:spacing w:line="278" w:lineRule="exact"/>
              <w:ind w:left="42"/>
              <w:rPr>
                <w:sz w:val="25"/>
                <w:lang w:val="ru-RU"/>
              </w:rPr>
            </w:pPr>
            <w:proofErr w:type="gramStart"/>
            <w:r w:rsidRPr="00901FD4">
              <w:rPr>
                <w:spacing w:val="-4"/>
                <w:sz w:val="25"/>
                <w:lang w:val="ru-RU"/>
              </w:rPr>
              <w:t>(для педагогических</w:t>
            </w:r>
            <w:r w:rsidRPr="00901FD4">
              <w:rPr>
                <w:spacing w:val="-11"/>
                <w:sz w:val="25"/>
                <w:lang w:val="ru-RU"/>
              </w:rPr>
              <w:t xml:space="preserve"> </w:t>
            </w:r>
            <w:r w:rsidRPr="00901FD4">
              <w:rPr>
                <w:spacing w:val="-4"/>
                <w:sz w:val="25"/>
                <w:lang w:val="ru-RU"/>
              </w:rPr>
              <w:t>работников,</w:t>
            </w:r>
            <w:proofErr w:type="gramEnd"/>
          </w:p>
          <w:p w:rsidR="00901FD4" w:rsidRPr="00F404D5" w:rsidRDefault="00901FD4" w:rsidP="00CE6BED">
            <w:pPr>
              <w:pStyle w:val="TableParagraph"/>
              <w:spacing w:before="1" w:line="274" w:lineRule="exact"/>
              <w:ind w:left="44"/>
              <w:rPr>
                <w:sz w:val="25"/>
              </w:rPr>
            </w:pPr>
            <w:proofErr w:type="spellStart"/>
            <w:r w:rsidRPr="00F404D5">
              <w:rPr>
                <w:spacing w:val="-6"/>
                <w:sz w:val="25"/>
              </w:rPr>
              <w:t>осуществляющих</w:t>
            </w:r>
            <w:proofErr w:type="spellEnd"/>
            <w:r w:rsidRPr="00F404D5">
              <w:rPr>
                <w:spacing w:val="-10"/>
                <w:sz w:val="25"/>
              </w:rPr>
              <w:t xml:space="preserve"> </w:t>
            </w:r>
            <w:proofErr w:type="spellStart"/>
            <w:r w:rsidRPr="00F404D5">
              <w:rPr>
                <w:spacing w:val="-6"/>
                <w:sz w:val="25"/>
              </w:rPr>
              <w:t>функцию</w:t>
            </w:r>
            <w:proofErr w:type="spellEnd"/>
            <w:r w:rsidRPr="00F404D5">
              <w:rPr>
                <w:spacing w:val="-10"/>
                <w:sz w:val="25"/>
              </w:rPr>
              <w:t xml:space="preserve"> </w:t>
            </w:r>
            <w:proofErr w:type="spellStart"/>
            <w:r w:rsidRPr="00F404D5">
              <w:rPr>
                <w:spacing w:val="-6"/>
                <w:sz w:val="25"/>
              </w:rPr>
              <w:t>классного</w:t>
            </w:r>
            <w:proofErr w:type="spellEnd"/>
            <w:r w:rsidRPr="00F404D5">
              <w:rPr>
                <w:spacing w:val="-6"/>
                <w:sz w:val="25"/>
              </w:rPr>
              <w:t xml:space="preserve"> </w:t>
            </w:r>
            <w:proofErr w:type="spellStart"/>
            <w:r w:rsidRPr="00F404D5">
              <w:rPr>
                <w:spacing w:val="-2"/>
                <w:sz w:val="25"/>
              </w:rPr>
              <w:t>руководства</w:t>
            </w:r>
            <w:proofErr w:type="spellEnd"/>
            <w:r w:rsidRPr="00F404D5">
              <w:rPr>
                <w:spacing w:val="-2"/>
                <w:sz w:val="25"/>
              </w:rPr>
              <w:t>)</w:t>
            </w:r>
          </w:p>
        </w:tc>
      </w:tr>
      <w:tr w:rsidR="00901FD4" w:rsidTr="00CE6BED">
        <w:trPr>
          <w:trHeight w:val="1093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ind w:left="60" w:right="25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55" w:lineRule="exact"/>
              <w:ind w:left="39" w:right="21"/>
              <w:rPr>
                <w:sz w:val="25"/>
              </w:rPr>
            </w:pPr>
            <w:r>
              <w:rPr>
                <w:spacing w:val="-2"/>
                <w:sz w:val="25"/>
              </w:rPr>
              <w:t>1.2.5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Pr="00901FD4" w:rsidRDefault="00901FD4" w:rsidP="00CE6BED">
            <w:pPr>
              <w:pStyle w:val="TableParagraph"/>
              <w:spacing w:line="248" w:lineRule="exact"/>
              <w:ind w:left="19"/>
              <w:rPr>
                <w:sz w:val="25"/>
                <w:lang w:val="ru-RU"/>
              </w:rPr>
            </w:pPr>
            <w:r w:rsidRPr="00901FD4">
              <w:rPr>
                <w:spacing w:val="-6"/>
                <w:sz w:val="25"/>
                <w:lang w:val="ru-RU"/>
              </w:rPr>
              <w:t>Характеристика</w:t>
            </w:r>
            <w:r w:rsidRPr="00901FD4">
              <w:rPr>
                <w:spacing w:val="2"/>
                <w:sz w:val="25"/>
                <w:lang w:val="ru-RU"/>
              </w:rPr>
              <w:t xml:space="preserve"> </w:t>
            </w:r>
            <w:r w:rsidRPr="00901FD4">
              <w:rPr>
                <w:spacing w:val="-6"/>
                <w:sz w:val="25"/>
                <w:lang w:val="ru-RU"/>
              </w:rPr>
              <w:t>на</w:t>
            </w:r>
            <w:r w:rsidRPr="00901FD4">
              <w:rPr>
                <w:spacing w:val="-2"/>
                <w:sz w:val="25"/>
                <w:lang w:val="ru-RU"/>
              </w:rPr>
              <w:t xml:space="preserve"> </w:t>
            </w:r>
            <w:proofErr w:type="gramStart"/>
            <w:r w:rsidRPr="00901FD4">
              <w:rPr>
                <w:spacing w:val="-6"/>
                <w:sz w:val="25"/>
                <w:lang w:val="ru-RU"/>
              </w:rPr>
              <w:t>обучающегося</w:t>
            </w:r>
            <w:proofErr w:type="gramEnd"/>
          </w:p>
          <w:p w:rsidR="00901FD4" w:rsidRPr="000752C7" w:rsidRDefault="00901FD4" w:rsidP="00CE6BED">
            <w:pPr>
              <w:pStyle w:val="TableParagraph"/>
              <w:spacing w:line="278" w:lineRule="exact"/>
              <w:ind w:left="32"/>
              <w:rPr>
                <w:sz w:val="25"/>
              </w:rPr>
            </w:pPr>
            <w:r w:rsidRPr="00901FD4">
              <w:rPr>
                <w:spacing w:val="-6"/>
                <w:sz w:val="25"/>
                <w:lang w:val="ru-RU"/>
              </w:rPr>
              <w:t>(по запросу,</w:t>
            </w:r>
            <w:r w:rsidRPr="00901FD4">
              <w:rPr>
                <w:sz w:val="25"/>
                <w:lang w:val="ru-RU"/>
              </w:rPr>
              <w:t xml:space="preserve"> </w:t>
            </w:r>
            <w:r w:rsidRPr="00901FD4">
              <w:rPr>
                <w:spacing w:val="-6"/>
                <w:sz w:val="25"/>
                <w:lang w:val="ru-RU"/>
              </w:rPr>
              <w:t xml:space="preserve">для </w:t>
            </w:r>
            <w:proofErr w:type="spellStart"/>
            <w:r w:rsidRPr="00901FD4">
              <w:rPr>
                <w:spacing w:val="-6"/>
                <w:sz w:val="25"/>
                <w:lang w:val="ru-RU"/>
              </w:rPr>
              <w:t>педагогическвх</w:t>
            </w:r>
            <w:proofErr w:type="spellEnd"/>
            <w:r w:rsidRPr="00901FD4">
              <w:rPr>
                <w:spacing w:val="-6"/>
                <w:sz w:val="25"/>
                <w:lang w:val="ru-RU"/>
              </w:rPr>
              <w:t xml:space="preserve"> работников, </w:t>
            </w:r>
            <w:proofErr w:type="spellStart"/>
            <w:r w:rsidRPr="00901FD4">
              <w:rPr>
                <w:sz w:val="25"/>
                <w:lang w:val="ru-RU"/>
              </w:rPr>
              <w:t>осуществлающих</w:t>
            </w:r>
            <w:proofErr w:type="spellEnd"/>
            <w:r w:rsidRPr="00901FD4">
              <w:rPr>
                <w:spacing w:val="-16"/>
                <w:sz w:val="25"/>
                <w:lang w:val="ru-RU"/>
              </w:rPr>
              <w:t xml:space="preserve"> </w:t>
            </w:r>
            <w:r w:rsidRPr="00901FD4">
              <w:rPr>
                <w:sz w:val="25"/>
                <w:lang w:val="ru-RU"/>
              </w:rPr>
              <w:t xml:space="preserve">функцию </w:t>
            </w:r>
            <w:r w:rsidRPr="00901FD4">
              <w:rPr>
                <w:spacing w:val="-7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классн</w:t>
            </w:r>
            <w:r w:rsidRPr="000752C7">
              <w:rPr>
                <w:sz w:val="25"/>
              </w:rPr>
              <w:t>ого</w:t>
            </w:r>
            <w:proofErr w:type="spellEnd"/>
            <w:r w:rsidRPr="000752C7">
              <w:rPr>
                <w:sz w:val="25"/>
              </w:rPr>
              <w:t xml:space="preserve"> </w:t>
            </w:r>
            <w:proofErr w:type="spellStart"/>
            <w:r w:rsidRPr="000752C7">
              <w:rPr>
                <w:spacing w:val="-2"/>
                <w:sz w:val="25"/>
              </w:rPr>
              <w:t>руководства</w:t>
            </w:r>
            <w:proofErr w:type="spellEnd"/>
            <w:r w:rsidRPr="000752C7">
              <w:rPr>
                <w:spacing w:val="-2"/>
                <w:sz w:val="25"/>
              </w:rPr>
              <w:t>)</w:t>
            </w:r>
          </w:p>
        </w:tc>
      </w:tr>
      <w:tr w:rsidR="00901FD4" w:rsidTr="00CE6BED">
        <w:trPr>
          <w:trHeight w:val="820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ind w:left="60" w:right="28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Pr="00901FD4" w:rsidRDefault="00901FD4" w:rsidP="00CE6BED">
            <w:pPr>
              <w:pStyle w:val="TableParagraph"/>
              <w:spacing w:line="256" w:lineRule="exact"/>
              <w:ind w:right="-116"/>
              <w:jc w:val="right"/>
              <w:rPr>
                <w:sz w:val="25"/>
                <w:lang w:val="ru-RU"/>
              </w:rPr>
            </w:pPr>
            <w:r w:rsidRPr="00901FD4">
              <w:rPr>
                <w:spacing w:val="-6"/>
                <w:sz w:val="25"/>
                <w:lang w:val="ru-RU"/>
              </w:rPr>
              <w:t>2.</w:t>
            </w:r>
            <w:r w:rsidRPr="00901FD4">
              <w:rPr>
                <w:spacing w:val="-10"/>
                <w:sz w:val="25"/>
                <w:lang w:val="ru-RU"/>
              </w:rPr>
              <w:t xml:space="preserve"> </w:t>
            </w:r>
            <w:r w:rsidRPr="00901FD4">
              <w:rPr>
                <w:spacing w:val="-6"/>
                <w:sz w:val="25"/>
                <w:lang w:val="ru-RU"/>
              </w:rPr>
              <w:t>Документы,</w:t>
            </w:r>
            <w:r w:rsidRPr="00901FD4">
              <w:rPr>
                <w:spacing w:val="4"/>
                <w:sz w:val="25"/>
                <w:lang w:val="ru-RU"/>
              </w:rPr>
              <w:t xml:space="preserve"> </w:t>
            </w:r>
            <w:proofErr w:type="spellStart"/>
            <w:r w:rsidRPr="00901FD4">
              <w:rPr>
                <w:spacing w:val="-6"/>
                <w:sz w:val="25"/>
                <w:lang w:val="ru-RU"/>
              </w:rPr>
              <w:t>подготов</w:t>
            </w:r>
            <w:proofErr w:type="spellEnd"/>
          </w:p>
          <w:p w:rsidR="00901FD4" w:rsidRPr="00901FD4" w:rsidRDefault="00901FD4" w:rsidP="00CE6BED">
            <w:pPr>
              <w:pStyle w:val="TableParagraph"/>
              <w:spacing w:line="276" w:lineRule="exact"/>
              <w:ind w:right="-101"/>
              <w:jc w:val="right"/>
              <w:rPr>
                <w:sz w:val="25"/>
                <w:lang w:val="ru-RU"/>
              </w:rPr>
            </w:pPr>
            <w:r w:rsidRPr="00901FD4">
              <w:rPr>
                <w:spacing w:val="-6"/>
                <w:sz w:val="25"/>
                <w:lang w:val="ru-RU"/>
              </w:rPr>
              <w:t>работниками</w:t>
            </w:r>
            <w:r w:rsidRPr="00901FD4">
              <w:rPr>
                <w:spacing w:val="3"/>
                <w:sz w:val="25"/>
                <w:lang w:val="ru-RU"/>
              </w:rPr>
              <w:t xml:space="preserve"> </w:t>
            </w:r>
            <w:proofErr w:type="gramStart"/>
            <w:r w:rsidRPr="00901FD4">
              <w:rPr>
                <w:spacing w:val="-6"/>
                <w:sz w:val="25"/>
                <w:lang w:val="ru-RU"/>
              </w:rPr>
              <w:t>при</w:t>
            </w:r>
            <w:proofErr w:type="gramEnd"/>
            <w:r w:rsidRPr="00901FD4">
              <w:rPr>
                <w:spacing w:val="-9"/>
                <w:sz w:val="25"/>
                <w:lang w:val="ru-RU"/>
              </w:rPr>
              <w:t xml:space="preserve"> </w:t>
            </w:r>
            <w:r w:rsidRPr="00901FD4">
              <w:rPr>
                <w:spacing w:val="-6"/>
                <w:sz w:val="25"/>
                <w:lang w:val="ru-RU"/>
              </w:rPr>
              <w:t>реал</w:t>
            </w:r>
          </w:p>
          <w:p w:rsidR="00901FD4" w:rsidRPr="00901FD4" w:rsidRDefault="00901FD4" w:rsidP="00CE6BED">
            <w:pPr>
              <w:pStyle w:val="TableParagraph"/>
              <w:spacing w:line="269" w:lineRule="exact"/>
              <w:ind w:right="-72"/>
              <w:jc w:val="right"/>
              <w:rPr>
                <w:sz w:val="25"/>
                <w:lang w:val="ru-RU"/>
              </w:rPr>
            </w:pPr>
            <w:proofErr w:type="spellStart"/>
            <w:proofErr w:type="gramStart"/>
            <w:r w:rsidRPr="00901FD4">
              <w:rPr>
                <w:spacing w:val="-2"/>
                <w:sz w:val="25"/>
                <w:lang w:val="ru-RU"/>
              </w:rPr>
              <w:t>проф</w:t>
            </w:r>
            <w:proofErr w:type="gramEnd"/>
            <w:r w:rsidRPr="00901FD4">
              <w:rPr>
                <w:spacing w:val="-2"/>
                <w:sz w:val="25"/>
                <w:lang w:val="ru-RU"/>
              </w:rPr>
              <w:t>і</w:t>
            </w:r>
            <w:proofErr w:type="spellEnd"/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Pr="00901FD4" w:rsidRDefault="00901FD4" w:rsidP="00CE6BED">
            <w:pPr>
              <w:pStyle w:val="TableParagraph"/>
              <w:spacing w:line="256" w:lineRule="exact"/>
              <w:ind w:left="97"/>
              <w:rPr>
                <w:sz w:val="25"/>
                <w:lang w:val="ru-RU"/>
              </w:rPr>
            </w:pPr>
            <w:proofErr w:type="spellStart"/>
            <w:r w:rsidRPr="00901FD4">
              <w:rPr>
                <w:spacing w:val="-4"/>
                <w:sz w:val="25"/>
                <w:lang w:val="ru-RU"/>
              </w:rPr>
              <w:t>вка</w:t>
            </w:r>
            <w:proofErr w:type="spellEnd"/>
            <w:r w:rsidRPr="00901FD4">
              <w:rPr>
                <w:spacing w:val="-7"/>
                <w:sz w:val="25"/>
                <w:lang w:val="ru-RU"/>
              </w:rPr>
              <w:t xml:space="preserve"> </w:t>
            </w:r>
            <w:r w:rsidRPr="00901FD4">
              <w:rPr>
                <w:spacing w:val="-4"/>
                <w:sz w:val="25"/>
                <w:lang w:val="ru-RU"/>
              </w:rPr>
              <w:t>которых</w:t>
            </w:r>
            <w:r w:rsidRPr="00901FD4">
              <w:rPr>
                <w:spacing w:val="-9"/>
                <w:sz w:val="25"/>
                <w:lang w:val="ru-RU"/>
              </w:rPr>
              <w:t xml:space="preserve"> </w:t>
            </w:r>
            <w:r w:rsidRPr="00901FD4">
              <w:rPr>
                <w:spacing w:val="-4"/>
                <w:sz w:val="25"/>
                <w:lang w:val="ru-RU"/>
              </w:rPr>
              <w:t>осуществляется</w:t>
            </w:r>
            <w:r w:rsidRPr="00901FD4">
              <w:rPr>
                <w:spacing w:val="-12"/>
                <w:sz w:val="25"/>
                <w:lang w:val="ru-RU"/>
              </w:rPr>
              <w:t xml:space="preserve"> </w:t>
            </w:r>
            <w:r w:rsidRPr="00901FD4">
              <w:rPr>
                <w:spacing w:val="-4"/>
                <w:sz w:val="25"/>
                <w:lang w:val="ru-RU"/>
              </w:rPr>
              <w:t>педагогическими</w:t>
            </w:r>
          </w:p>
          <w:p w:rsidR="00901FD4" w:rsidRPr="00901FD4" w:rsidRDefault="00901FD4" w:rsidP="00CE6BED">
            <w:pPr>
              <w:pStyle w:val="TableParagraph"/>
              <w:spacing w:line="274" w:lineRule="exact"/>
              <w:ind w:left="43" w:firstLine="29"/>
              <w:rPr>
                <w:sz w:val="25"/>
                <w:lang w:val="ru-RU"/>
              </w:rPr>
            </w:pPr>
            <w:proofErr w:type="spellStart"/>
            <w:r w:rsidRPr="00901FD4">
              <w:rPr>
                <w:spacing w:val="-6"/>
                <w:sz w:val="25"/>
                <w:lang w:val="ru-RU"/>
              </w:rPr>
              <w:t>лизации</w:t>
            </w:r>
            <w:proofErr w:type="spellEnd"/>
            <w:r w:rsidRPr="00901FD4">
              <w:rPr>
                <w:sz w:val="25"/>
                <w:lang w:val="ru-RU"/>
              </w:rPr>
              <w:t xml:space="preserve"> </w:t>
            </w:r>
            <w:r w:rsidRPr="00901FD4">
              <w:rPr>
                <w:spacing w:val="-6"/>
                <w:sz w:val="25"/>
                <w:lang w:val="ru-RU"/>
              </w:rPr>
              <w:t xml:space="preserve">образовательных </w:t>
            </w:r>
            <w:r w:rsidRPr="00901FD4">
              <w:rPr>
                <w:spacing w:val="-10"/>
                <w:sz w:val="25"/>
                <w:lang w:val="ru-RU"/>
              </w:rPr>
              <w:t xml:space="preserve"> </w:t>
            </w:r>
            <w:r w:rsidRPr="00901FD4">
              <w:rPr>
                <w:spacing w:val="-6"/>
                <w:sz w:val="25"/>
                <w:lang w:val="ru-RU"/>
              </w:rPr>
              <w:t xml:space="preserve">программ среднего </w:t>
            </w:r>
            <w:proofErr w:type="spellStart"/>
            <w:r w:rsidRPr="00901FD4">
              <w:rPr>
                <w:sz w:val="25"/>
                <w:lang w:val="ru-RU"/>
              </w:rPr>
              <w:t>ессионального</w:t>
            </w:r>
            <w:proofErr w:type="spellEnd"/>
            <w:r w:rsidRPr="00901FD4">
              <w:rPr>
                <w:sz w:val="25"/>
                <w:lang w:val="ru-RU"/>
              </w:rPr>
              <w:t xml:space="preserve"> образования</w:t>
            </w:r>
          </w:p>
        </w:tc>
      </w:tr>
      <w:tr w:rsidR="00901FD4" w:rsidTr="00CE6BED">
        <w:trPr>
          <w:trHeight w:val="546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ind w:left="60" w:right="13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65" w:lineRule="exact"/>
              <w:ind w:left="39" w:right="8"/>
              <w:rPr>
                <w:sz w:val="25"/>
              </w:rPr>
            </w:pPr>
            <w:r>
              <w:rPr>
                <w:spacing w:val="-4"/>
                <w:sz w:val="25"/>
              </w:rPr>
              <w:t>2.1.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Pr="000752C7" w:rsidRDefault="00901FD4" w:rsidP="00CE6BED">
            <w:pPr>
              <w:pStyle w:val="TableParagraph"/>
              <w:ind w:left="44"/>
              <w:rPr>
                <w:sz w:val="25"/>
              </w:rPr>
            </w:pPr>
            <w:proofErr w:type="spellStart"/>
            <w:r w:rsidRPr="000752C7">
              <w:rPr>
                <w:spacing w:val="-6"/>
                <w:sz w:val="25"/>
              </w:rPr>
              <w:t>Рабочая</w:t>
            </w:r>
            <w:proofErr w:type="spellEnd"/>
            <w:r w:rsidRPr="000752C7">
              <w:rPr>
                <w:spacing w:val="-6"/>
                <w:sz w:val="25"/>
              </w:rPr>
              <w:t xml:space="preserve"> </w:t>
            </w:r>
            <w:proofErr w:type="spellStart"/>
            <w:r w:rsidRPr="000752C7">
              <w:rPr>
                <w:spacing w:val="-6"/>
                <w:sz w:val="25"/>
              </w:rPr>
              <w:t>программа</w:t>
            </w:r>
            <w:proofErr w:type="spellEnd"/>
            <w:r w:rsidRPr="000752C7">
              <w:rPr>
                <w:spacing w:val="-3"/>
                <w:sz w:val="25"/>
              </w:rPr>
              <w:t xml:space="preserve"> </w:t>
            </w:r>
            <w:proofErr w:type="spellStart"/>
            <w:r w:rsidRPr="000752C7">
              <w:rPr>
                <w:spacing w:val="-6"/>
                <w:sz w:val="25"/>
              </w:rPr>
              <w:t>дисциплины</w:t>
            </w:r>
            <w:proofErr w:type="spellEnd"/>
            <w:r w:rsidRPr="000752C7">
              <w:rPr>
                <w:spacing w:val="7"/>
                <w:sz w:val="25"/>
              </w:rPr>
              <w:t xml:space="preserve"> </w:t>
            </w:r>
            <w:r w:rsidRPr="000752C7">
              <w:rPr>
                <w:spacing w:val="-6"/>
                <w:sz w:val="25"/>
              </w:rPr>
              <w:t>(</w:t>
            </w:r>
            <w:proofErr w:type="spellStart"/>
            <w:r w:rsidRPr="000752C7">
              <w:rPr>
                <w:spacing w:val="-6"/>
                <w:sz w:val="25"/>
              </w:rPr>
              <w:t>модуля</w:t>
            </w:r>
            <w:proofErr w:type="spellEnd"/>
            <w:r w:rsidRPr="000752C7">
              <w:rPr>
                <w:spacing w:val="-6"/>
                <w:sz w:val="25"/>
              </w:rPr>
              <w:t>)</w:t>
            </w:r>
          </w:p>
          <w:p w:rsidR="00901FD4" w:rsidRPr="000752C7" w:rsidRDefault="00901FD4" w:rsidP="00CE6BED">
            <w:pPr>
              <w:pStyle w:val="TableParagraph"/>
              <w:spacing w:before="61"/>
              <w:ind w:left="34"/>
              <w:rPr>
                <w:b/>
                <w:sz w:val="17"/>
              </w:rPr>
            </w:pPr>
          </w:p>
        </w:tc>
      </w:tr>
      <w:tr w:rsidR="00901FD4" w:rsidTr="00CE6BED">
        <w:trPr>
          <w:trHeight w:val="412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69" w:lineRule="exact"/>
              <w:ind w:left="60" w:right="36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lз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65" w:lineRule="exact"/>
              <w:ind w:left="39"/>
              <w:rPr>
                <w:sz w:val="25"/>
              </w:rPr>
            </w:pPr>
            <w:r>
              <w:rPr>
                <w:spacing w:val="-4"/>
                <w:sz w:val="25"/>
              </w:rPr>
              <w:t>2.2.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Pr="00901FD4" w:rsidRDefault="00901FD4" w:rsidP="00CE6BED">
            <w:pPr>
              <w:pStyle w:val="TableParagraph"/>
              <w:ind w:left="41"/>
              <w:rPr>
                <w:sz w:val="25"/>
                <w:lang w:val="ru-RU"/>
              </w:rPr>
            </w:pPr>
            <w:r w:rsidRPr="00901FD4">
              <w:rPr>
                <w:spacing w:val="-6"/>
                <w:sz w:val="25"/>
                <w:lang w:val="ru-RU"/>
              </w:rPr>
              <w:t>Экзаменационная и</w:t>
            </w:r>
            <w:r w:rsidRPr="00901FD4">
              <w:rPr>
                <w:spacing w:val="-8"/>
                <w:sz w:val="25"/>
                <w:lang w:val="ru-RU"/>
              </w:rPr>
              <w:t xml:space="preserve"> </w:t>
            </w:r>
            <w:r w:rsidRPr="00901FD4">
              <w:rPr>
                <w:spacing w:val="-6"/>
                <w:sz w:val="25"/>
                <w:lang w:val="ru-RU"/>
              </w:rPr>
              <w:t>(или)</w:t>
            </w:r>
            <w:r w:rsidRPr="00901FD4">
              <w:rPr>
                <w:spacing w:val="5"/>
                <w:sz w:val="25"/>
                <w:lang w:val="ru-RU"/>
              </w:rPr>
              <w:t xml:space="preserve"> </w:t>
            </w:r>
            <w:r w:rsidRPr="00901FD4">
              <w:rPr>
                <w:spacing w:val="-6"/>
                <w:sz w:val="25"/>
                <w:lang w:val="ru-RU"/>
              </w:rPr>
              <w:t>зачетная</w:t>
            </w:r>
            <w:r w:rsidRPr="00901FD4">
              <w:rPr>
                <w:spacing w:val="4"/>
                <w:sz w:val="25"/>
                <w:lang w:val="ru-RU"/>
              </w:rPr>
              <w:t xml:space="preserve"> </w:t>
            </w:r>
            <w:r w:rsidRPr="00901FD4">
              <w:rPr>
                <w:spacing w:val="-6"/>
                <w:sz w:val="25"/>
                <w:lang w:val="ru-RU"/>
              </w:rPr>
              <w:t>ведомости</w:t>
            </w:r>
          </w:p>
        </w:tc>
      </w:tr>
      <w:tr w:rsidR="00901FD4" w:rsidTr="00CE6BED">
        <w:trPr>
          <w:trHeight w:val="412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ind w:left="60" w:right="16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66" w:lineRule="exact"/>
              <w:ind w:left="39" w:right="21"/>
              <w:rPr>
                <w:rFonts w:ascii="Cambria"/>
                <w:sz w:val="25"/>
              </w:rPr>
            </w:pPr>
            <w:r>
              <w:rPr>
                <w:rFonts w:ascii="Cambria"/>
                <w:spacing w:val="-4"/>
                <w:sz w:val="25"/>
              </w:rPr>
              <w:t>2.3.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ind w:left="35"/>
              <w:rPr>
                <w:sz w:val="25"/>
              </w:rPr>
            </w:pPr>
            <w:proofErr w:type="spellStart"/>
            <w:r>
              <w:rPr>
                <w:spacing w:val="-4"/>
                <w:sz w:val="25"/>
              </w:rPr>
              <w:t>Журнал</w:t>
            </w:r>
            <w:proofErr w:type="spellEnd"/>
            <w:r>
              <w:rPr>
                <w:spacing w:val="-11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учета</w:t>
            </w:r>
            <w:proofErr w:type="spellEnd"/>
            <w:r>
              <w:rPr>
                <w:spacing w:val="-12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успеваемости</w:t>
            </w:r>
            <w:proofErr w:type="spellEnd"/>
          </w:p>
        </w:tc>
      </w:tr>
      <w:tr w:rsidR="00901FD4" w:rsidTr="00CE6BED">
        <w:trPr>
          <w:trHeight w:val="1093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ind w:left="60" w:right="20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ind w:left="39" w:right="10"/>
              <w:rPr>
                <w:sz w:val="25"/>
              </w:rPr>
            </w:pPr>
            <w:r>
              <w:rPr>
                <w:spacing w:val="-4"/>
                <w:sz w:val="25"/>
              </w:rPr>
              <w:t>2.4.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Pr="00901FD4" w:rsidRDefault="00901FD4" w:rsidP="00CE6BED">
            <w:pPr>
              <w:pStyle w:val="TableParagraph"/>
              <w:spacing w:line="248" w:lineRule="exact"/>
              <w:ind w:left="41"/>
              <w:rPr>
                <w:sz w:val="25"/>
                <w:lang w:val="ru-RU"/>
              </w:rPr>
            </w:pPr>
            <w:r w:rsidRPr="00901FD4">
              <w:rPr>
                <w:spacing w:val="-6"/>
                <w:sz w:val="25"/>
                <w:lang w:val="ru-RU"/>
              </w:rPr>
              <w:t>План</w:t>
            </w:r>
            <w:r w:rsidRPr="00901FD4">
              <w:rPr>
                <w:spacing w:val="8"/>
                <w:sz w:val="25"/>
                <w:lang w:val="ru-RU"/>
              </w:rPr>
              <w:t xml:space="preserve"> </w:t>
            </w:r>
            <w:r w:rsidRPr="00901FD4">
              <w:rPr>
                <w:spacing w:val="-6"/>
                <w:sz w:val="25"/>
                <w:lang w:val="ru-RU"/>
              </w:rPr>
              <w:t>воспитательной</w:t>
            </w:r>
            <w:r w:rsidRPr="00901FD4">
              <w:rPr>
                <w:spacing w:val="-10"/>
                <w:sz w:val="25"/>
                <w:lang w:val="ru-RU"/>
              </w:rPr>
              <w:t xml:space="preserve"> </w:t>
            </w:r>
            <w:r w:rsidRPr="00901FD4">
              <w:rPr>
                <w:spacing w:val="-6"/>
                <w:sz w:val="25"/>
                <w:lang w:val="ru-RU"/>
              </w:rPr>
              <w:t>работы</w:t>
            </w:r>
          </w:p>
          <w:p w:rsidR="00901FD4" w:rsidRPr="00901FD4" w:rsidRDefault="00901FD4" w:rsidP="00CE6BED">
            <w:pPr>
              <w:pStyle w:val="TableParagraph"/>
              <w:spacing w:line="230" w:lineRule="auto"/>
              <w:ind w:left="38"/>
              <w:rPr>
                <w:sz w:val="25"/>
                <w:lang w:val="ru-RU"/>
              </w:rPr>
            </w:pPr>
            <w:proofErr w:type="gramStart"/>
            <w:r w:rsidRPr="00901FD4">
              <w:rPr>
                <w:spacing w:val="-6"/>
                <w:sz w:val="25"/>
                <w:lang w:val="ru-RU"/>
              </w:rPr>
              <w:t>(для</w:t>
            </w:r>
            <w:r w:rsidRPr="00901FD4">
              <w:rPr>
                <w:spacing w:val="-9"/>
                <w:sz w:val="25"/>
                <w:lang w:val="ru-RU"/>
              </w:rPr>
              <w:t xml:space="preserve"> </w:t>
            </w:r>
            <w:r w:rsidRPr="00901FD4">
              <w:rPr>
                <w:spacing w:val="-6"/>
                <w:sz w:val="25"/>
                <w:lang w:val="ru-RU"/>
              </w:rPr>
              <w:t>преподавателей,</w:t>
            </w:r>
            <w:r w:rsidRPr="00901FD4">
              <w:rPr>
                <w:spacing w:val="-1"/>
                <w:sz w:val="25"/>
                <w:lang w:val="ru-RU"/>
              </w:rPr>
              <w:t xml:space="preserve"> </w:t>
            </w:r>
            <w:r w:rsidRPr="00901FD4">
              <w:rPr>
                <w:spacing w:val="-6"/>
                <w:sz w:val="25"/>
                <w:lang w:val="ru-RU"/>
              </w:rPr>
              <w:t xml:space="preserve">осуществляющих </w:t>
            </w:r>
            <w:r w:rsidRPr="00901FD4">
              <w:rPr>
                <w:sz w:val="25"/>
                <w:lang w:val="ru-RU"/>
              </w:rPr>
              <w:t>функцию</w:t>
            </w:r>
            <w:r w:rsidRPr="00901FD4">
              <w:rPr>
                <w:spacing w:val="-15"/>
                <w:sz w:val="25"/>
                <w:lang w:val="ru-RU"/>
              </w:rPr>
              <w:t xml:space="preserve"> </w:t>
            </w:r>
            <w:r w:rsidRPr="00901FD4">
              <w:rPr>
                <w:sz w:val="25"/>
                <w:lang w:val="ru-RU"/>
              </w:rPr>
              <w:t>классного</w:t>
            </w:r>
            <w:r w:rsidRPr="00901FD4">
              <w:rPr>
                <w:spacing w:val="-6"/>
                <w:sz w:val="25"/>
                <w:lang w:val="ru-RU"/>
              </w:rPr>
              <w:t xml:space="preserve"> </w:t>
            </w:r>
            <w:r w:rsidRPr="00901FD4">
              <w:rPr>
                <w:sz w:val="25"/>
                <w:lang w:val="ru-RU"/>
              </w:rPr>
              <w:t>руководства</w:t>
            </w:r>
            <w:proofErr w:type="gramEnd"/>
          </w:p>
          <w:p w:rsidR="00901FD4" w:rsidRDefault="00901FD4" w:rsidP="00CE6BED">
            <w:pPr>
              <w:pStyle w:val="TableParagraph"/>
              <w:spacing w:line="268" w:lineRule="exact"/>
              <w:ind w:left="18"/>
              <w:rPr>
                <w:sz w:val="25"/>
              </w:rPr>
            </w:pPr>
            <w:proofErr w:type="spellStart"/>
            <w:r>
              <w:rPr>
                <w:spacing w:val="-4"/>
                <w:sz w:val="25"/>
              </w:rPr>
              <w:t>или</w:t>
            </w:r>
            <w:proofErr w:type="spellEnd"/>
            <w:r>
              <w:rPr>
                <w:spacing w:val="-9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кураторства</w:t>
            </w:r>
            <w:proofErr w:type="spellEnd"/>
            <w:r>
              <w:rPr>
                <w:spacing w:val="-2"/>
                <w:sz w:val="25"/>
              </w:rPr>
              <w:t>)</w:t>
            </w:r>
          </w:p>
        </w:tc>
      </w:tr>
      <w:tr w:rsidR="00901FD4" w:rsidTr="00CE6BED">
        <w:trPr>
          <w:trHeight w:val="1103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65" w:lineRule="exact"/>
              <w:ind w:left="60" w:right="32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65" w:lineRule="exact"/>
              <w:ind w:left="39" w:right="24"/>
              <w:rPr>
                <w:sz w:val="25"/>
              </w:rPr>
            </w:pPr>
            <w:r>
              <w:rPr>
                <w:spacing w:val="-5"/>
                <w:sz w:val="25"/>
              </w:rPr>
              <w:t>2.5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Pr="00901FD4" w:rsidRDefault="00901FD4" w:rsidP="00CE6BED">
            <w:pPr>
              <w:pStyle w:val="TableParagraph"/>
              <w:spacing w:line="253" w:lineRule="exact"/>
              <w:ind w:left="18" w:right="55"/>
              <w:rPr>
                <w:sz w:val="25"/>
                <w:lang w:val="ru-RU"/>
              </w:rPr>
            </w:pPr>
            <w:r w:rsidRPr="00901FD4">
              <w:rPr>
                <w:spacing w:val="-6"/>
                <w:sz w:val="25"/>
                <w:lang w:val="ru-RU"/>
              </w:rPr>
              <w:t>Характеристика</w:t>
            </w:r>
            <w:r w:rsidRPr="00901FD4">
              <w:rPr>
                <w:spacing w:val="-8"/>
                <w:sz w:val="25"/>
                <w:lang w:val="ru-RU"/>
              </w:rPr>
              <w:t xml:space="preserve"> </w:t>
            </w:r>
            <w:r w:rsidRPr="00901FD4">
              <w:rPr>
                <w:spacing w:val="-6"/>
                <w:sz w:val="25"/>
                <w:lang w:val="ru-RU"/>
              </w:rPr>
              <w:t>на</w:t>
            </w:r>
            <w:r w:rsidRPr="00901FD4">
              <w:rPr>
                <w:spacing w:val="8"/>
                <w:sz w:val="25"/>
                <w:lang w:val="ru-RU"/>
              </w:rPr>
              <w:t xml:space="preserve"> </w:t>
            </w:r>
            <w:proofErr w:type="gramStart"/>
            <w:r w:rsidRPr="00901FD4">
              <w:rPr>
                <w:spacing w:val="-6"/>
                <w:sz w:val="25"/>
                <w:lang w:val="ru-RU"/>
              </w:rPr>
              <w:t>обучающегося</w:t>
            </w:r>
            <w:proofErr w:type="gramEnd"/>
          </w:p>
          <w:p w:rsidR="00901FD4" w:rsidRPr="00901FD4" w:rsidRDefault="00901FD4" w:rsidP="00CE6BED">
            <w:pPr>
              <w:pStyle w:val="TableParagraph"/>
              <w:spacing w:line="276" w:lineRule="exact"/>
              <w:ind w:left="18" w:right="39"/>
              <w:rPr>
                <w:sz w:val="25"/>
                <w:lang w:val="ru-RU"/>
              </w:rPr>
            </w:pPr>
            <w:proofErr w:type="gramStart"/>
            <w:r w:rsidRPr="00901FD4">
              <w:rPr>
                <w:spacing w:val="-4"/>
                <w:sz w:val="25"/>
                <w:lang w:val="ru-RU"/>
              </w:rPr>
              <w:t>(по</w:t>
            </w:r>
            <w:r w:rsidRPr="00901FD4">
              <w:rPr>
                <w:spacing w:val="-12"/>
                <w:sz w:val="25"/>
                <w:lang w:val="ru-RU"/>
              </w:rPr>
              <w:t xml:space="preserve"> </w:t>
            </w:r>
            <w:r w:rsidRPr="00901FD4">
              <w:rPr>
                <w:spacing w:val="-4"/>
                <w:sz w:val="25"/>
                <w:lang w:val="ru-RU"/>
              </w:rPr>
              <w:t>запросу,</w:t>
            </w:r>
            <w:r w:rsidRPr="00901FD4">
              <w:rPr>
                <w:spacing w:val="1"/>
                <w:sz w:val="25"/>
                <w:lang w:val="ru-RU"/>
              </w:rPr>
              <w:t xml:space="preserve"> </w:t>
            </w:r>
            <w:r w:rsidRPr="00901FD4">
              <w:rPr>
                <w:spacing w:val="-4"/>
                <w:sz w:val="25"/>
                <w:lang w:val="ru-RU"/>
              </w:rPr>
              <w:t>для</w:t>
            </w:r>
            <w:r w:rsidRPr="00901FD4">
              <w:rPr>
                <w:spacing w:val="-11"/>
                <w:sz w:val="25"/>
                <w:lang w:val="ru-RU"/>
              </w:rPr>
              <w:t xml:space="preserve"> </w:t>
            </w:r>
            <w:r w:rsidRPr="00901FD4">
              <w:rPr>
                <w:spacing w:val="-4"/>
                <w:sz w:val="25"/>
                <w:lang w:val="ru-RU"/>
              </w:rPr>
              <w:t>преподавателей,</w:t>
            </w:r>
            <w:proofErr w:type="gramEnd"/>
          </w:p>
          <w:p w:rsidR="00901FD4" w:rsidRPr="00901FD4" w:rsidRDefault="00901FD4" w:rsidP="00CE6BED">
            <w:pPr>
              <w:pStyle w:val="TableParagraph"/>
              <w:spacing w:before="7" w:line="228" w:lineRule="auto"/>
              <w:ind w:left="18" w:right="39"/>
              <w:rPr>
                <w:sz w:val="25"/>
                <w:lang w:val="ru-RU"/>
              </w:rPr>
            </w:pPr>
            <w:proofErr w:type="gramStart"/>
            <w:r w:rsidRPr="00901FD4">
              <w:rPr>
                <w:spacing w:val="-6"/>
                <w:sz w:val="25"/>
                <w:lang w:val="ru-RU"/>
              </w:rPr>
              <w:t>осуществляющих</w:t>
            </w:r>
            <w:proofErr w:type="gramEnd"/>
            <w:r w:rsidRPr="00901FD4">
              <w:rPr>
                <w:spacing w:val="-10"/>
                <w:sz w:val="25"/>
                <w:lang w:val="ru-RU"/>
              </w:rPr>
              <w:t xml:space="preserve"> </w:t>
            </w:r>
            <w:r w:rsidRPr="00901FD4">
              <w:rPr>
                <w:spacing w:val="-6"/>
                <w:sz w:val="25"/>
                <w:lang w:val="ru-RU"/>
              </w:rPr>
              <w:t>функцию</w:t>
            </w:r>
            <w:r w:rsidRPr="00901FD4">
              <w:rPr>
                <w:spacing w:val="-10"/>
                <w:sz w:val="25"/>
                <w:lang w:val="ru-RU"/>
              </w:rPr>
              <w:t xml:space="preserve"> </w:t>
            </w:r>
            <w:r w:rsidRPr="00901FD4">
              <w:rPr>
                <w:spacing w:val="-6"/>
                <w:sz w:val="25"/>
                <w:lang w:val="ru-RU"/>
              </w:rPr>
              <w:t xml:space="preserve">классного </w:t>
            </w:r>
            <w:r w:rsidRPr="00901FD4">
              <w:rPr>
                <w:sz w:val="25"/>
                <w:lang w:val="ru-RU"/>
              </w:rPr>
              <w:t>руководства или</w:t>
            </w:r>
            <w:r w:rsidRPr="00901FD4">
              <w:rPr>
                <w:spacing w:val="-8"/>
                <w:sz w:val="25"/>
                <w:lang w:val="ru-RU"/>
              </w:rPr>
              <w:t xml:space="preserve"> </w:t>
            </w:r>
            <w:r w:rsidRPr="00901FD4">
              <w:rPr>
                <w:sz w:val="25"/>
                <w:lang w:val="ru-RU"/>
              </w:rPr>
              <w:t>кураторства)</w:t>
            </w:r>
          </w:p>
        </w:tc>
      </w:tr>
      <w:tr w:rsidR="00901FD4" w:rsidTr="00CE6BED">
        <w:trPr>
          <w:trHeight w:val="417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55" w:lineRule="exact"/>
              <w:ind w:left="60" w:right="42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55" w:lineRule="exact"/>
              <w:ind w:left="39" w:right="18"/>
              <w:rPr>
                <w:sz w:val="25"/>
              </w:rPr>
            </w:pPr>
            <w:r>
              <w:rPr>
                <w:spacing w:val="-5"/>
                <w:sz w:val="25"/>
              </w:rPr>
              <w:t>2.6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1FD4" w:rsidRDefault="00901FD4" w:rsidP="00CE6BED">
            <w:pPr>
              <w:pStyle w:val="TableParagraph"/>
              <w:spacing w:line="251" w:lineRule="exact"/>
              <w:ind w:left="18"/>
              <w:rPr>
                <w:sz w:val="25"/>
              </w:rPr>
            </w:pPr>
            <w:proofErr w:type="spellStart"/>
            <w:r>
              <w:rPr>
                <w:spacing w:val="-5"/>
                <w:sz w:val="25"/>
              </w:rPr>
              <w:t>Журнал</w:t>
            </w:r>
            <w:proofErr w:type="spellEnd"/>
            <w:r>
              <w:rPr>
                <w:spacing w:val="-7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практики</w:t>
            </w:r>
            <w:proofErr w:type="spellEnd"/>
          </w:p>
        </w:tc>
      </w:tr>
    </w:tbl>
    <w:p w:rsidR="00901FD4" w:rsidRDefault="00901FD4" w:rsidP="00901FD4">
      <w:pPr>
        <w:pStyle w:val="a3"/>
        <w:spacing w:before="66" w:line="322" w:lineRule="exact"/>
        <w:ind w:left="0" w:right="1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-1" w:right="1"/>
        <w:jc w:val="center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-1" w:right="1"/>
        <w:jc w:val="center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-1" w:right="1"/>
        <w:jc w:val="center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-1" w:right="1"/>
        <w:jc w:val="center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-1" w:right="1"/>
        <w:jc w:val="center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-1" w:right="1"/>
        <w:jc w:val="center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-1" w:right="1"/>
        <w:jc w:val="center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-1" w:right="1"/>
        <w:jc w:val="center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-1" w:right="1"/>
        <w:jc w:val="center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-1" w:right="1"/>
        <w:jc w:val="center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-1" w:right="1"/>
        <w:jc w:val="center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-1" w:right="1"/>
        <w:jc w:val="center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-1" w:right="1"/>
        <w:jc w:val="center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-1" w:right="1"/>
        <w:jc w:val="center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-1" w:right="1"/>
        <w:jc w:val="center"/>
        <w:rPr>
          <w:spacing w:val="-2"/>
        </w:rPr>
      </w:pPr>
    </w:p>
    <w:p w:rsidR="00901FD4" w:rsidRDefault="00901FD4" w:rsidP="00901FD4">
      <w:pPr>
        <w:pStyle w:val="a3"/>
        <w:spacing w:before="66" w:line="322" w:lineRule="exact"/>
        <w:ind w:left="-1" w:right="1"/>
        <w:jc w:val="center"/>
        <w:rPr>
          <w:spacing w:val="-2"/>
        </w:rPr>
      </w:pPr>
    </w:p>
    <w:p w:rsidR="00FC470D" w:rsidRDefault="00FC470D"/>
    <w:sectPr w:rsidR="00FC470D" w:rsidSect="00FC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901FD4"/>
    <w:rsid w:val="00901FD4"/>
    <w:rsid w:val="00FC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1F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1FD4"/>
    <w:pPr>
      <w:ind w:left="14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1FD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01FD4"/>
  </w:style>
  <w:style w:type="paragraph" w:styleId="a5">
    <w:name w:val="Balloon Text"/>
    <w:basedOn w:val="a"/>
    <w:link w:val="a6"/>
    <w:uiPriority w:val="99"/>
    <w:semiHidden/>
    <w:unhideWhenUsed/>
    <w:rsid w:val="00901F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dn2.arhivurokov.ru/multiurok/html/2018/04/21/s_5adb285e85b14/s886843_1_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2025-05-05T05:40:00Z</cp:lastPrinted>
  <dcterms:created xsi:type="dcterms:W3CDTF">2025-05-05T05:40:00Z</dcterms:created>
  <dcterms:modified xsi:type="dcterms:W3CDTF">2025-05-05T05:42:00Z</dcterms:modified>
</cp:coreProperties>
</file>